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AC2B6F" w14:paraId="48920B17" w14:textId="77777777" w:rsidTr="28FCA903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32FCF224" w:rsidR="00210D46" w:rsidRPr="00210D46" w:rsidRDefault="008F0B65" w:rsidP="00D46896">
            <w:pPr>
              <w:pStyle w:val="Label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  </w:t>
            </w:r>
            <w:r w:rsidR="00210D46" w:rsidRPr="00210D4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45CCA6E5" w:rsidR="00210D46" w:rsidRPr="00210D46" w:rsidRDefault="00210D46" w:rsidP="00D46896">
            <w:pPr>
              <w:jc w:val="both"/>
              <w:rPr>
                <w:lang w:val="cs-CZ"/>
              </w:rPr>
            </w:pPr>
            <w:r w:rsidRPr="28FCA903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210D46" w:rsidRDefault="00210D46" w:rsidP="00D46896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ŠKO-ENERGO, s.r.o.</w:t>
            </w:r>
          </w:p>
          <w:p w14:paraId="50B921A7" w14:textId="77777777" w:rsidR="00210D46" w:rsidRPr="00210D46" w:rsidRDefault="00210D46" w:rsidP="00D46896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Tř. Václav Klementa 869,</w:t>
            </w:r>
          </w:p>
          <w:p w14:paraId="694CF64E" w14:textId="77777777" w:rsidR="00210D46" w:rsidRPr="00210D46" w:rsidRDefault="00210D46" w:rsidP="00D46896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293 60 Mladá Boleslav</w:t>
            </w:r>
          </w:p>
        </w:tc>
      </w:tr>
      <w:tr w:rsidR="00210D46" w:rsidRPr="0015623D" w14:paraId="4296E243" w14:textId="77777777" w:rsidTr="28FCA903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noProof/>
                <w:lang w:val="cs-CZ" w:eastAsia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210D46" w:rsidRDefault="00210D46" w:rsidP="00D46896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Magistrů 1275/13</w:t>
            </w:r>
          </w:p>
          <w:p w14:paraId="386AEAF8" w14:textId="77777777" w:rsidR="00210D46" w:rsidRPr="00210D46" w:rsidRDefault="00210D46" w:rsidP="00D46896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140 00 Praha 4</w:t>
            </w:r>
          </w:p>
          <w:p w14:paraId="78C50063" w14:textId="77777777" w:rsidR="00210D46" w:rsidRPr="00210D46" w:rsidRDefault="00210D46" w:rsidP="00D46896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</w:tcPr>
          <w:p w14:paraId="55DE0C9E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010E4129" w14:textId="77777777" w:rsidTr="28FCA903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66D5EBBD" w:rsidR="00210D46" w:rsidRPr="00EE3CB1" w:rsidRDefault="00210D46" w:rsidP="00D46896">
            <w:pPr>
              <w:jc w:val="both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EE3CB1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DD0CCF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EE3CB1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210D46" w14:paraId="6460F8A1" w14:textId="77777777" w:rsidTr="28FCA903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531BAB3" w14:textId="1B3A1E95" w:rsidR="00210D46" w:rsidRPr="00210D46" w:rsidRDefault="00210D46" w:rsidP="00D46896">
            <w:pPr>
              <w:jc w:val="both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 xml:space="preserve">D1.1 </w:t>
            </w:r>
            <w:r w:rsidR="00E96A49">
              <w:rPr>
                <w:sz w:val="20"/>
                <w:szCs w:val="20"/>
                <w:lang w:val="cs-CZ"/>
              </w:rPr>
              <w:t>Stavebně-konstrukčn</w:t>
            </w:r>
            <w:r w:rsidRPr="00210D46">
              <w:rPr>
                <w:sz w:val="20"/>
                <w:szCs w:val="20"/>
                <w:lang w:val="cs-CZ"/>
              </w:rPr>
              <w:t>í řešení</w:t>
            </w:r>
          </w:p>
          <w:p w14:paraId="2FD412B3" w14:textId="16CB8A29" w:rsidR="00210D46" w:rsidRPr="00210D46" w:rsidRDefault="00210D46" w:rsidP="00D46896">
            <w:pPr>
              <w:jc w:val="both"/>
              <w:rPr>
                <w:b/>
                <w:bCs/>
                <w:sz w:val="24"/>
                <w:szCs w:val="24"/>
                <w:lang w:val="cs-CZ"/>
              </w:rPr>
            </w:pPr>
            <w:r w:rsidRPr="00210D46">
              <w:rPr>
                <w:b/>
                <w:bCs/>
                <w:sz w:val="24"/>
                <w:szCs w:val="24"/>
                <w:lang w:val="cs-CZ"/>
              </w:rPr>
              <w:t>SO</w:t>
            </w:r>
            <w:r w:rsidR="00E96A49">
              <w:rPr>
                <w:b/>
                <w:bCs/>
                <w:sz w:val="24"/>
                <w:szCs w:val="24"/>
                <w:lang w:val="cs-CZ"/>
              </w:rPr>
              <w:t>102</w:t>
            </w:r>
            <w:r w:rsidRPr="00210D46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E96A49" w:rsidRPr="00E96A49">
              <w:rPr>
                <w:b/>
                <w:bCs/>
                <w:sz w:val="24"/>
                <w:szCs w:val="24"/>
                <w:lang w:val="cs-CZ"/>
              </w:rPr>
              <w:t>Sklad dřevní štěpky</w:t>
            </w:r>
          </w:p>
          <w:p w14:paraId="75DE188E" w14:textId="23072B68" w:rsidR="00210D46" w:rsidRPr="00210D46" w:rsidRDefault="00210D46" w:rsidP="00D46896">
            <w:pPr>
              <w:jc w:val="both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 xml:space="preserve">TECHNICKÁ </w:t>
            </w:r>
            <w:proofErr w:type="gramStart"/>
            <w:r w:rsidRPr="00210D46">
              <w:rPr>
                <w:sz w:val="20"/>
                <w:szCs w:val="20"/>
                <w:lang w:val="cs-CZ"/>
              </w:rPr>
              <w:t>ZPRÁVA</w:t>
            </w:r>
            <w:r w:rsidR="007C264C">
              <w:rPr>
                <w:sz w:val="20"/>
                <w:szCs w:val="20"/>
                <w:lang w:val="cs-CZ"/>
              </w:rPr>
              <w:t xml:space="preserve"> - ZÁKLADY</w:t>
            </w:r>
            <w:proofErr w:type="gramEnd"/>
          </w:p>
        </w:tc>
      </w:tr>
      <w:tr w:rsidR="00210D46" w:rsidRPr="0015623D" w14:paraId="1B915421" w14:textId="77777777" w:rsidTr="28FCA903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0947246E" w:rsidR="00210D46" w:rsidRPr="00210D46" w:rsidRDefault="00210D46" w:rsidP="00D46896">
            <w:pPr>
              <w:jc w:val="both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10D46" w:rsidRPr="00210D46" w14:paraId="5F0795AC" w14:textId="77777777" w:rsidTr="28FCA903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77777777" w:rsidR="00210D46" w:rsidRPr="00EE3CB1" w:rsidRDefault="00210D46" w:rsidP="00D46896">
            <w:pPr>
              <w:pStyle w:val="Label"/>
              <w:jc w:val="both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EE3CB1">
              <w:rPr>
                <w:rFonts w:asciiTheme="minorHAnsi" w:hAnsiTheme="minorHAnsi"/>
                <w:sz w:val="20"/>
                <w:szCs w:val="20"/>
                <w:lang w:val="cs-CZ"/>
              </w:rPr>
              <w:t>Stavební</w:t>
            </w:r>
          </w:p>
        </w:tc>
      </w:tr>
      <w:tr w:rsidR="00210D46" w:rsidRPr="00210D46" w14:paraId="5613106A" w14:textId="77777777" w:rsidTr="28FCA903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10D46" w:rsidRDefault="00210D46" w:rsidP="00D46896">
            <w:pPr>
              <w:pStyle w:val="Label"/>
              <w:jc w:val="both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77777777" w:rsidR="00210D46" w:rsidRPr="00210D46" w:rsidRDefault="00210D46" w:rsidP="00D46896">
            <w:pPr>
              <w:jc w:val="both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10/2022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210D46" w:rsidRDefault="00210D46" w:rsidP="00D46896">
            <w:pPr>
              <w:jc w:val="both"/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10D46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72D061D7" w14:textId="77777777" w:rsidTr="28FCA903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210D46" w:rsidRDefault="00210D46" w:rsidP="00D46896">
            <w:pPr>
              <w:pStyle w:val="Label"/>
              <w:jc w:val="both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ZAKÁZKOVÉ ČÍSLO:</w:t>
            </w:r>
            <w:r w:rsidRPr="00210D4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210D46" w:rsidRDefault="00210D46" w:rsidP="00D46896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58AA787F" w:rsidR="00210D46" w:rsidRPr="00210D46" w:rsidRDefault="00E96A49" w:rsidP="00D46896">
            <w:pPr>
              <w:jc w:val="both"/>
              <w:rPr>
                <w:lang w:val="cs-CZ"/>
              </w:rPr>
            </w:pPr>
            <w:r>
              <w:rPr>
                <w:lang w:val="cs-CZ"/>
              </w:rPr>
              <w:t>Ing. David Chmelík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210D46" w:rsidRDefault="00210D46" w:rsidP="00D46896">
            <w:pPr>
              <w:jc w:val="both"/>
              <w:rPr>
                <w:lang w:val="cs-CZ"/>
              </w:rPr>
            </w:pPr>
          </w:p>
        </w:tc>
      </w:tr>
      <w:tr w:rsidR="00210D46" w:rsidRPr="00210D46" w14:paraId="545224FD" w14:textId="77777777" w:rsidTr="28FCA903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210D46" w:rsidRDefault="00210D46" w:rsidP="00D46896">
            <w:pPr>
              <w:pStyle w:val="Label"/>
              <w:jc w:val="both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7617546B" w:rsidR="00210D46" w:rsidRPr="00210D46" w:rsidRDefault="007C264C" w:rsidP="00D46896">
            <w:pPr>
              <w:jc w:val="both"/>
              <w:rPr>
                <w:lang w:val="cs-CZ"/>
              </w:rPr>
            </w:pPr>
            <w:r>
              <w:rPr>
                <w:lang w:val="cs-CZ"/>
              </w:rPr>
              <w:t>S404T21-TS102-204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2805EB25" w:rsidR="00210D46" w:rsidRPr="00210D46" w:rsidRDefault="00E96A49" w:rsidP="00D46896">
            <w:pPr>
              <w:jc w:val="both"/>
              <w:rPr>
                <w:highlight w:val="yellow"/>
                <w:lang w:val="cs-CZ"/>
              </w:rPr>
            </w:pPr>
            <w:r>
              <w:rPr>
                <w:lang w:val="cs-CZ"/>
              </w:rPr>
              <w:t>Ing. David Chmelík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583A5DA0" w14:textId="77777777" w:rsidTr="28FCA903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77777777" w:rsidR="00210D46" w:rsidRPr="00210D46" w:rsidRDefault="00210D46" w:rsidP="00D46896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061AB034" w:rsidR="00210D46" w:rsidRPr="00210D46" w:rsidRDefault="00E96A49" w:rsidP="00D46896">
            <w:pPr>
              <w:jc w:val="both"/>
              <w:rPr>
                <w:highlight w:val="yellow"/>
                <w:lang w:val="cs-CZ"/>
              </w:rPr>
            </w:pPr>
            <w:r>
              <w:rPr>
                <w:lang w:val="cs-CZ"/>
              </w:rPr>
              <w:t>Ing. David Chmelík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210D46" w:rsidRDefault="00210D46" w:rsidP="00D46896">
            <w:pPr>
              <w:jc w:val="both"/>
              <w:rPr>
                <w:lang w:val="cs-CZ"/>
              </w:rPr>
            </w:pPr>
          </w:p>
        </w:tc>
      </w:tr>
    </w:tbl>
    <w:p w14:paraId="6FAFBDCD" w14:textId="4C532EE8" w:rsidR="001F5D15" w:rsidRDefault="001F5D15" w:rsidP="00D46896">
      <w:pPr>
        <w:tabs>
          <w:tab w:val="left" w:pos="1526"/>
        </w:tabs>
        <w:jc w:val="both"/>
        <w:rPr>
          <w:lang w:val="cs-CZ"/>
        </w:rPr>
      </w:pPr>
    </w:p>
    <w:p w14:paraId="2E3B55FF" w14:textId="355ED7B4" w:rsidR="00210D46" w:rsidRDefault="00210D46" w:rsidP="00D46896">
      <w:pPr>
        <w:tabs>
          <w:tab w:val="left" w:pos="1526"/>
        </w:tabs>
        <w:jc w:val="both"/>
        <w:rPr>
          <w:lang w:val="cs-CZ"/>
        </w:rPr>
      </w:pPr>
    </w:p>
    <w:p w14:paraId="1285D37C" w14:textId="330EED47" w:rsidR="00210D46" w:rsidRDefault="00210D46" w:rsidP="00D46896">
      <w:pPr>
        <w:tabs>
          <w:tab w:val="left" w:pos="1526"/>
        </w:tabs>
        <w:jc w:val="both"/>
        <w:rPr>
          <w:lang w:val="cs-CZ"/>
        </w:rPr>
      </w:pPr>
    </w:p>
    <w:p w14:paraId="5EB17D3B" w14:textId="5A1E225D" w:rsidR="00210D46" w:rsidRDefault="00210D46" w:rsidP="00D46896">
      <w:pPr>
        <w:tabs>
          <w:tab w:val="left" w:pos="1526"/>
        </w:tabs>
        <w:jc w:val="both"/>
        <w:rPr>
          <w:lang w:val="cs-CZ"/>
        </w:rPr>
      </w:pPr>
    </w:p>
    <w:p w14:paraId="51193322" w14:textId="77777777" w:rsidR="00210D46" w:rsidRPr="00210D46" w:rsidRDefault="00210D46" w:rsidP="00D46896">
      <w:pPr>
        <w:tabs>
          <w:tab w:val="left" w:pos="1526"/>
        </w:tabs>
        <w:jc w:val="both"/>
        <w:rPr>
          <w:lang w:val="cs-CZ"/>
        </w:rPr>
      </w:pPr>
    </w:p>
    <w:p w14:paraId="376E0FA7" w14:textId="77777777" w:rsidR="00210D46" w:rsidRPr="00210D46" w:rsidRDefault="00210D46" w:rsidP="00D46896">
      <w:pPr>
        <w:pStyle w:val="Subject"/>
        <w:jc w:val="both"/>
        <w:rPr>
          <w:lang w:val="cs-CZ"/>
        </w:rPr>
      </w:pPr>
      <w:r w:rsidRPr="00210D4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10D46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="00210D46" w:rsidRPr="00210D46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10D46" w:rsidRDefault="00210D46" w:rsidP="00D46896">
            <w:pPr>
              <w:pStyle w:val="Label"/>
              <w:jc w:val="both"/>
              <w:rPr>
                <w:lang w:val="cs-CZ"/>
              </w:rPr>
            </w:pPr>
          </w:p>
        </w:tc>
      </w:tr>
    </w:tbl>
    <w:p w14:paraId="3DD5A623" w14:textId="77777777" w:rsidR="00210D46" w:rsidRPr="001D1946" w:rsidRDefault="00210D46" w:rsidP="00D46896">
      <w:pPr>
        <w:jc w:val="both"/>
        <w:rPr>
          <w:lang w:eastAsia="sv-SE"/>
        </w:rPr>
      </w:pPr>
    </w:p>
    <w:p w14:paraId="48535E76" w14:textId="77777777" w:rsidR="00210D46" w:rsidRPr="001D1946" w:rsidRDefault="00210D46" w:rsidP="00D46896">
      <w:pPr>
        <w:jc w:val="both"/>
        <w:rPr>
          <w:lang w:eastAsia="sv-SE"/>
        </w:rPr>
        <w:sectPr w:rsidR="00210D46" w:rsidRPr="001D1946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14:paraId="33C8EC46" w14:textId="458FDBEC" w:rsidR="00EE3CB1" w:rsidRDefault="00EE3CB1" w:rsidP="00D46896">
          <w:pPr>
            <w:pStyle w:val="Nadpisobsahu"/>
            <w:jc w:val="both"/>
          </w:pPr>
          <w:r>
            <w:rPr>
              <w:lang w:val="cs-CZ"/>
            </w:rPr>
            <w:t>Obsah</w:t>
          </w:r>
        </w:p>
        <w:p w14:paraId="6D21D002" w14:textId="77777777" w:rsidR="006A5D47" w:rsidRDefault="00EE3CB1" w:rsidP="00D46896">
          <w:pPr>
            <w:pStyle w:val="Obsah1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715232" w:history="1">
            <w:r w:rsidR="006A5D47" w:rsidRPr="005360E1">
              <w:rPr>
                <w:rStyle w:val="Hypertextovodkaz"/>
                <w:noProof/>
                <w:lang w:val="cs-CZ"/>
              </w:rPr>
              <w:t>1</w:t>
            </w:r>
            <w:r w:rsidR="006A5D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6A5D47" w:rsidRPr="005360E1">
              <w:rPr>
                <w:rStyle w:val="Hypertextovodkaz"/>
                <w:noProof/>
                <w:lang w:val="cs-CZ"/>
              </w:rPr>
              <w:t>Popis konstrukčního systému stavby</w:t>
            </w:r>
            <w:r w:rsidR="006A5D47">
              <w:rPr>
                <w:noProof/>
                <w:webHidden/>
              </w:rPr>
              <w:tab/>
            </w:r>
            <w:r w:rsidR="006A5D47">
              <w:rPr>
                <w:noProof/>
                <w:webHidden/>
              </w:rPr>
              <w:fldChar w:fldCharType="begin"/>
            </w:r>
            <w:r w:rsidR="006A5D47">
              <w:rPr>
                <w:noProof/>
                <w:webHidden/>
              </w:rPr>
              <w:instrText xml:space="preserve"> PAGEREF _Toc120715232 \h </w:instrText>
            </w:r>
            <w:r w:rsidR="006A5D47">
              <w:rPr>
                <w:noProof/>
                <w:webHidden/>
              </w:rPr>
            </w:r>
            <w:r w:rsidR="006A5D47">
              <w:rPr>
                <w:noProof/>
                <w:webHidden/>
              </w:rPr>
              <w:fldChar w:fldCharType="separate"/>
            </w:r>
            <w:r w:rsidR="006A5D47">
              <w:rPr>
                <w:noProof/>
                <w:webHidden/>
              </w:rPr>
              <w:t>3</w:t>
            </w:r>
            <w:r w:rsidR="006A5D47">
              <w:rPr>
                <w:noProof/>
                <w:webHidden/>
              </w:rPr>
              <w:fldChar w:fldCharType="end"/>
            </w:r>
          </w:hyperlink>
        </w:p>
        <w:p w14:paraId="4535C39A" w14:textId="77777777" w:rsidR="006A5D47" w:rsidRDefault="00AC2B6F" w:rsidP="00D46896">
          <w:pPr>
            <w:pStyle w:val="Obsah1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20715233" w:history="1">
            <w:r w:rsidR="006A5D47" w:rsidRPr="005360E1">
              <w:rPr>
                <w:rStyle w:val="Hypertextovodkaz"/>
                <w:noProof/>
                <w:lang w:val="cs-CZ"/>
              </w:rPr>
              <w:t>2</w:t>
            </w:r>
            <w:r w:rsidR="006A5D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6A5D47" w:rsidRPr="005360E1">
              <w:rPr>
                <w:rStyle w:val="Hypertextovodkaz"/>
                <w:noProof/>
                <w:lang w:val="cs-CZ"/>
              </w:rPr>
              <w:t>Navržené výrobky, materiály a konstrukční prvky</w:t>
            </w:r>
            <w:r w:rsidR="006A5D47">
              <w:rPr>
                <w:noProof/>
                <w:webHidden/>
              </w:rPr>
              <w:tab/>
            </w:r>
            <w:r w:rsidR="006A5D47">
              <w:rPr>
                <w:noProof/>
                <w:webHidden/>
              </w:rPr>
              <w:fldChar w:fldCharType="begin"/>
            </w:r>
            <w:r w:rsidR="006A5D47">
              <w:rPr>
                <w:noProof/>
                <w:webHidden/>
              </w:rPr>
              <w:instrText xml:space="preserve"> PAGEREF _Toc120715233 \h </w:instrText>
            </w:r>
            <w:r w:rsidR="006A5D47">
              <w:rPr>
                <w:noProof/>
                <w:webHidden/>
              </w:rPr>
            </w:r>
            <w:r w:rsidR="006A5D47">
              <w:rPr>
                <w:noProof/>
                <w:webHidden/>
              </w:rPr>
              <w:fldChar w:fldCharType="separate"/>
            </w:r>
            <w:r w:rsidR="006A5D47">
              <w:rPr>
                <w:noProof/>
                <w:webHidden/>
              </w:rPr>
              <w:t>3</w:t>
            </w:r>
            <w:r w:rsidR="006A5D47">
              <w:rPr>
                <w:noProof/>
                <w:webHidden/>
              </w:rPr>
              <w:fldChar w:fldCharType="end"/>
            </w:r>
          </w:hyperlink>
        </w:p>
        <w:p w14:paraId="3A9DD3EC" w14:textId="77777777" w:rsidR="006A5D47" w:rsidRDefault="00AC2B6F" w:rsidP="00D46896">
          <w:pPr>
            <w:pStyle w:val="Obsah1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20715234" w:history="1">
            <w:r w:rsidR="006A5D47" w:rsidRPr="005360E1">
              <w:rPr>
                <w:rStyle w:val="Hypertextovodkaz"/>
                <w:noProof/>
                <w:lang w:val="cs-CZ"/>
              </w:rPr>
              <w:t>3</w:t>
            </w:r>
            <w:r w:rsidR="006A5D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6A5D47" w:rsidRPr="005360E1">
              <w:rPr>
                <w:rStyle w:val="Hypertextovodkaz"/>
                <w:noProof/>
                <w:lang w:val="cs-CZ"/>
              </w:rPr>
              <w:t>Hodnoty zatížení uvažované ve výpočtu</w:t>
            </w:r>
            <w:r w:rsidR="006A5D47">
              <w:rPr>
                <w:noProof/>
                <w:webHidden/>
              </w:rPr>
              <w:tab/>
            </w:r>
            <w:r w:rsidR="006A5D47">
              <w:rPr>
                <w:noProof/>
                <w:webHidden/>
              </w:rPr>
              <w:fldChar w:fldCharType="begin"/>
            </w:r>
            <w:r w:rsidR="006A5D47">
              <w:rPr>
                <w:noProof/>
                <w:webHidden/>
              </w:rPr>
              <w:instrText xml:space="preserve"> PAGEREF _Toc120715234 \h </w:instrText>
            </w:r>
            <w:r w:rsidR="006A5D47">
              <w:rPr>
                <w:noProof/>
                <w:webHidden/>
              </w:rPr>
            </w:r>
            <w:r w:rsidR="006A5D47">
              <w:rPr>
                <w:noProof/>
                <w:webHidden/>
              </w:rPr>
              <w:fldChar w:fldCharType="separate"/>
            </w:r>
            <w:r w:rsidR="006A5D47">
              <w:rPr>
                <w:noProof/>
                <w:webHidden/>
              </w:rPr>
              <w:t>4</w:t>
            </w:r>
            <w:r w:rsidR="006A5D47">
              <w:rPr>
                <w:noProof/>
                <w:webHidden/>
              </w:rPr>
              <w:fldChar w:fldCharType="end"/>
            </w:r>
          </w:hyperlink>
        </w:p>
        <w:p w14:paraId="53D7CA91" w14:textId="77777777" w:rsidR="006A5D47" w:rsidRDefault="00AC2B6F" w:rsidP="00D46896">
          <w:pPr>
            <w:pStyle w:val="Obsah1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20715235" w:history="1">
            <w:r w:rsidR="006A5D47" w:rsidRPr="005360E1">
              <w:rPr>
                <w:rStyle w:val="Hypertextovodkaz"/>
                <w:noProof/>
                <w:lang w:val="cs-CZ"/>
              </w:rPr>
              <w:t>4</w:t>
            </w:r>
            <w:r w:rsidR="006A5D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6A5D47" w:rsidRPr="005360E1">
              <w:rPr>
                <w:rStyle w:val="Hypertextovodkaz"/>
                <w:noProof/>
                <w:lang w:val="cs-CZ"/>
              </w:rPr>
              <w:t>Návrh zvláštních konstrukcí, detailů a technologických postupů</w:t>
            </w:r>
            <w:r w:rsidR="006A5D47">
              <w:rPr>
                <w:noProof/>
                <w:webHidden/>
              </w:rPr>
              <w:tab/>
            </w:r>
            <w:r w:rsidR="006A5D47">
              <w:rPr>
                <w:noProof/>
                <w:webHidden/>
              </w:rPr>
              <w:fldChar w:fldCharType="begin"/>
            </w:r>
            <w:r w:rsidR="006A5D47">
              <w:rPr>
                <w:noProof/>
                <w:webHidden/>
              </w:rPr>
              <w:instrText xml:space="preserve"> PAGEREF _Toc120715235 \h </w:instrText>
            </w:r>
            <w:r w:rsidR="006A5D47">
              <w:rPr>
                <w:noProof/>
                <w:webHidden/>
              </w:rPr>
            </w:r>
            <w:r w:rsidR="006A5D47">
              <w:rPr>
                <w:noProof/>
                <w:webHidden/>
              </w:rPr>
              <w:fldChar w:fldCharType="separate"/>
            </w:r>
            <w:r w:rsidR="006A5D47">
              <w:rPr>
                <w:noProof/>
                <w:webHidden/>
              </w:rPr>
              <w:t>4</w:t>
            </w:r>
            <w:r w:rsidR="006A5D47">
              <w:rPr>
                <w:noProof/>
                <w:webHidden/>
              </w:rPr>
              <w:fldChar w:fldCharType="end"/>
            </w:r>
          </w:hyperlink>
        </w:p>
        <w:p w14:paraId="1883019B" w14:textId="77777777" w:rsidR="006A5D47" w:rsidRDefault="00AC2B6F" w:rsidP="00D46896">
          <w:pPr>
            <w:pStyle w:val="Obsah1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20715236" w:history="1">
            <w:r w:rsidR="006A5D47" w:rsidRPr="005360E1">
              <w:rPr>
                <w:rStyle w:val="Hypertextovodkaz"/>
                <w:noProof/>
                <w:lang w:val="cs-CZ"/>
              </w:rPr>
              <w:t>5</w:t>
            </w:r>
            <w:r w:rsidR="006A5D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6A5D47" w:rsidRPr="005360E1">
              <w:rPr>
                <w:rStyle w:val="Hypertextovodkaz"/>
                <w:noProof/>
                <w:lang w:val="cs-CZ"/>
              </w:rPr>
              <w:t>Technologické podmínky postupu prací</w:t>
            </w:r>
            <w:r w:rsidR="006A5D47">
              <w:rPr>
                <w:noProof/>
                <w:webHidden/>
              </w:rPr>
              <w:tab/>
            </w:r>
            <w:r w:rsidR="006A5D47">
              <w:rPr>
                <w:noProof/>
                <w:webHidden/>
              </w:rPr>
              <w:fldChar w:fldCharType="begin"/>
            </w:r>
            <w:r w:rsidR="006A5D47">
              <w:rPr>
                <w:noProof/>
                <w:webHidden/>
              </w:rPr>
              <w:instrText xml:space="preserve"> PAGEREF _Toc120715236 \h </w:instrText>
            </w:r>
            <w:r w:rsidR="006A5D47">
              <w:rPr>
                <w:noProof/>
                <w:webHidden/>
              </w:rPr>
            </w:r>
            <w:r w:rsidR="006A5D47">
              <w:rPr>
                <w:noProof/>
                <w:webHidden/>
              </w:rPr>
              <w:fldChar w:fldCharType="separate"/>
            </w:r>
            <w:r w:rsidR="006A5D47">
              <w:rPr>
                <w:noProof/>
                <w:webHidden/>
              </w:rPr>
              <w:t>4</w:t>
            </w:r>
            <w:r w:rsidR="006A5D47">
              <w:rPr>
                <w:noProof/>
                <w:webHidden/>
              </w:rPr>
              <w:fldChar w:fldCharType="end"/>
            </w:r>
          </w:hyperlink>
        </w:p>
        <w:p w14:paraId="74E1647B" w14:textId="77777777" w:rsidR="006A5D47" w:rsidRDefault="00AC2B6F" w:rsidP="00D46896">
          <w:pPr>
            <w:pStyle w:val="Obsah1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20715237" w:history="1">
            <w:r w:rsidR="006A5D47" w:rsidRPr="005360E1">
              <w:rPr>
                <w:rStyle w:val="Hypertextovodkaz"/>
                <w:noProof/>
                <w:lang w:val="cs-CZ"/>
              </w:rPr>
              <w:t>6</w:t>
            </w:r>
            <w:r w:rsidR="006A5D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6A5D47" w:rsidRPr="005360E1">
              <w:rPr>
                <w:rStyle w:val="Hypertextovodkaz"/>
                <w:noProof/>
                <w:lang w:val="cs-CZ"/>
              </w:rPr>
              <w:t>Zásady provádění bouracích a podchycovacích prací</w:t>
            </w:r>
            <w:r w:rsidR="006A5D47">
              <w:rPr>
                <w:noProof/>
                <w:webHidden/>
              </w:rPr>
              <w:tab/>
            </w:r>
            <w:r w:rsidR="006A5D47">
              <w:rPr>
                <w:noProof/>
                <w:webHidden/>
              </w:rPr>
              <w:fldChar w:fldCharType="begin"/>
            </w:r>
            <w:r w:rsidR="006A5D47">
              <w:rPr>
                <w:noProof/>
                <w:webHidden/>
              </w:rPr>
              <w:instrText xml:space="preserve"> PAGEREF _Toc120715237 \h </w:instrText>
            </w:r>
            <w:r w:rsidR="006A5D47">
              <w:rPr>
                <w:noProof/>
                <w:webHidden/>
              </w:rPr>
            </w:r>
            <w:r w:rsidR="006A5D47">
              <w:rPr>
                <w:noProof/>
                <w:webHidden/>
              </w:rPr>
              <w:fldChar w:fldCharType="separate"/>
            </w:r>
            <w:r w:rsidR="006A5D47">
              <w:rPr>
                <w:noProof/>
                <w:webHidden/>
              </w:rPr>
              <w:t>4</w:t>
            </w:r>
            <w:r w:rsidR="006A5D47">
              <w:rPr>
                <w:noProof/>
                <w:webHidden/>
              </w:rPr>
              <w:fldChar w:fldCharType="end"/>
            </w:r>
          </w:hyperlink>
        </w:p>
        <w:p w14:paraId="05D8C656" w14:textId="77777777" w:rsidR="006A5D47" w:rsidRDefault="00AC2B6F" w:rsidP="00D46896">
          <w:pPr>
            <w:pStyle w:val="Obsah1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20715238" w:history="1">
            <w:r w:rsidR="006A5D47" w:rsidRPr="005360E1">
              <w:rPr>
                <w:rStyle w:val="Hypertextovodkaz"/>
                <w:noProof/>
                <w:lang w:val="cs-CZ"/>
              </w:rPr>
              <w:t>7</w:t>
            </w:r>
            <w:r w:rsidR="006A5D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6A5D47" w:rsidRPr="005360E1">
              <w:rPr>
                <w:rStyle w:val="Hypertextovodkaz"/>
                <w:noProof/>
                <w:lang w:val="cs-CZ"/>
              </w:rPr>
              <w:t>Požadavky na kontrolu zakrývaných konstrukcí</w:t>
            </w:r>
            <w:r w:rsidR="006A5D47">
              <w:rPr>
                <w:noProof/>
                <w:webHidden/>
              </w:rPr>
              <w:tab/>
            </w:r>
            <w:r w:rsidR="006A5D47">
              <w:rPr>
                <w:noProof/>
                <w:webHidden/>
              </w:rPr>
              <w:fldChar w:fldCharType="begin"/>
            </w:r>
            <w:r w:rsidR="006A5D47">
              <w:rPr>
                <w:noProof/>
                <w:webHidden/>
              </w:rPr>
              <w:instrText xml:space="preserve"> PAGEREF _Toc120715238 \h </w:instrText>
            </w:r>
            <w:r w:rsidR="006A5D47">
              <w:rPr>
                <w:noProof/>
                <w:webHidden/>
              </w:rPr>
            </w:r>
            <w:r w:rsidR="006A5D47">
              <w:rPr>
                <w:noProof/>
                <w:webHidden/>
              </w:rPr>
              <w:fldChar w:fldCharType="separate"/>
            </w:r>
            <w:r w:rsidR="006A5D47">
              <w:rPr>
                <w:noProof/>
                <w:webHidden/>
              </w:rPr>
              <w:t>4</w:t>
            </w:r>
            <w:r w:rsidR="006A5D47">
              <w:rPr>
                <w:noProof/>
                <w:webHidden/>
              </w:rPr>
              <w:fldChar w:fldCharType="end"/>
            </w:r>
          </w:hyperlink>
        </w:p>
        <w:p w14:paraId="683D8A43" w14:textId="77777777" w:rsidR="006A5D47" w:rsidRDefault="00AC2B6F" w:rsidP="00D46896">
          <w:pPr>
            <w:pStyle w:val="Obsah1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20715239" w:history="1">
            <w:r w:rsidR="006A5D47" w:rsidRPr="005360E1">
              <w:rPr>
                <w:rStyle w:val="Hypertextovodkaz"/>
                <w:noProof/>
                <w:lang w:val="cs-CZ"/>
              </w:rPr>
              <w:t>8</w:t>
            </w:r>
            <w:r w:rsidR="006A5D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6A5D47" w:rsidRPr="005360E1">
              <w:rPr>
                <w:rStyle w:val="Hypertextovodkaz"/>
                <w:noProof/>
                <w:lang w:val="cs-CZ"/>
              </w:rPr>
              <w:t>Seznam použitých norem, literatury a software</w:t>
            </w:r>
            <w:r w:rsidR="006A5D47">
              <w:rPr>
                <w:noProof/>
                <w:webHidden/>
              </w:rPr>
              <w:tab/>
            </w:r>
            <w:r w:rsidR="006A5D47">
              <w:rPr>
                <w:noProof/>
                <w:webHidden/>
              </w:rPr>
              <w:fldChar w:fldCharType="begin"/>
            </w:r>
            <w:r w:rsidR="006A5D47">
              <w:rPr>
                <w:noProof/>
                <w:webHidden/>
              </w:rPr>
              <w:instrText xml:space="preserve"> PAGEREF _Toc120715239 \h </w:instrText>
            </w:r>
            <w:r w:rsidR="006A5D47">
              <w:rPr>
                <w:noProof/>
                <w:webHidden/>
              </w:rPr>
            </w:r>
            <w:r w:rsidR="006A5D47">
              <w:rPr>
                <w:noProof/>
                <w:webHidden/>
              </w:rPr>
              <w:fldChar w:fldCharType="separate"/>
            </w:r>
            <w:r w:rsidR="006A5D47">
              <w:rPr>
                <w:noProof/>
                <w:webHidden/>
              </w:rPr>
              <w:t>5</w:t>
            </w:r>
            <w:r w:rsidR="006A5D47">
              <w:rPr>
                <w:noProof/>
                <w:webHidden/>
              </w:rPr>
              <w:fldChar w:fldCharType="end"/>
            </w:r>
          </w:hyperlink>
        </w:p>
        <w:p w14:paraId="1BEE0EF3" w14:textId="77777777" w:rsidR="006A5D47" w:rsidRDefault="00AC2B6F" w:rsidP="00D46896">
          <w:pPr>
            <w:pStyle w:val="Obsah1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20715240" w:history="1">
            <w:r w:rsidR="006A5D47" w:rsidRPr="005360E1">
              <w:rPr>
                <w:rStyle w:val="Hypertextovodkaz"/>
                <w:noProof/>
                <w:lang w:val="cs-CZ"/>
              </w:rPr>
              <w:t>9</w:t>
            </w:r>
            <w:r w:rsidR="006A5D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6A5D47" w:rsidRPr="005360E1">
              <w:rPr>
                <w:rStyle w:val="Hypertextovodkaz"/>
                <w:noProof/>
                <w:lang w:val="cs-CZ"/>
              </w:rPr>
              <w:t>Požadavky na rozsah a obsah dokumentace pro provedení stavby</w:t>
            </w:r>
            <w:r w:rsidR="006A5D47">
              <w:rPr>
                <w:noProof/>
                <w:webHidden/>
              </w:rPr>
              <w:tab/>
            </w:r>
            <w:r w:rsidR="006A5D47">
              <w:rPr>
                <w:noProof/>
                <w:webHidden/>
              </w:rPr>
              <w:fldChar w:fldCharType="begin"/>
            </w:r>
            <w:r w:rsidR="006A5D47">
              <w:rPr>
                <w:noProof/>
                <w:webHidden/>
              </w:rPr>
              <w:instrText xml:space="preserve"> PAGEREF _Toc120715240 \h </w:instrText>
            </w:r>
            <w:r w:rsidR="006A5D47">
              <w:rPr>
                <w:noProof/>
                <w:webHidden/>
              </w:rPr>
            </w:r>
            <w:r w:rsidR="006A5D47">
              <w:rPr>
                <w:noProof/>
                <w:webHidden/>
              </w:rPr>
              <w:fldChar w:fldCharType="separate"/>
            </w:r>
            <w:r w:rsidR="006A5D47">
              <w:rPr>
                <w:noProof/>
                <w:webHidden/>
              </w:rPr>
              <w:t>5</w:t>
            </w:r>
            <w:r w:rsidR="006A5D47">
              <w:rPr>
                <w:noProof/>
                <w:webHidden/>
              </w:rPr>
              <w:fldChar w:fldCharType="end"/>
            </w:r>
          </w:hyperlink>
        </w:p>
        <w:p w14:paraId="3E1D11EC" w14:textId="3E57B38C" w:rsidR="00EE3CB1" w:rsidRDefault="00EE3CB1" w:rsidP="00D46896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5170990B" w14:textId="180E4EB5" w:rsidR="00EE3CB1" w:rsidRDefault="00EE3CB1" w:rsidP="00D46896">
      <w:pPr>
        <w:jc w:val="both"/>
        <w:rPr>
          <w:lang w:val="cs-CZ" w:eastAsia="sv-SE"/>
        </w:rPr>
      </w:pPr>
      <w:r>
        <w:rPr>
          <w:lang w:val="cs-CZ" w:eastAsia="sv-SE"/>
        </w:rPr>
        <w:br w:type="page"/>
      </w:r>
    </w:p>
    <w:p w14:paraId="77EE36F0" w14:textId="77777777" w:rsidR="00210D46" w:rsidRPr="00210D46" w:rsidRDefault="00210D46" w:rsidP="00D46896">
      <w:pPr>
        <w:jc w:val="both"/>
        <w:rPr>
          <w:lang w:val="cs-CZ" w:eastAsia="sv-SE"/>
        </w:rPr>
      </w:pPr>
    </w:p>
    <w:p w14:paraId="16B8E854" w14:textId="71CC89B6" w:rsidR="00667AF8" w:rsidRPr="008F0B65" w:rsidRDefault="00DA1DAF" w:rsidP="002A1D0E">
      <w:pPr>
        <w:pStyle w:val="Nadpis1"/>
        <w:jc w:val="both"/>
        <w:rPr>
          <w:lang w:val="cs-CZ"/>
        </w:rPr>
      </w:pPr>
      <w:bookmarkStart w:id="1" w:name="_Toc120715232"/>
      <w:r w:rsidRPr="00DA1DAF">
        <w:rPr>
          <w:lang w:val="cs-CZ"/>
        </w:rPr>
        <w:t>Popis konstrukčního systému stavby</w:t>
      </w:r>
      <w:bookmarkEnd w:id="1"/>
    </w:p>
    <w:p w14:paraId="3B74947B" w14:textId="5A03863F" w:rsidR="00DA1DAF" w:rsidRDefault="00DA1DAF" w:rsidP="00D46896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Předmětem této části projektu je železobetonová část konstrukce sil na dřevní štěpku, včetně souvisejících konstrukcí a pilotových základů.</w:t>
      </w:r>
    </w:p>
    <w:p w14:paraId="33803F27" w14:textId="43FC7CAD" w:rsidR="00DA1DAF" w:rsidRDefault="00DA1DAF" w:rsidP="00D46896">
      <w:pPr>
        <w:tabs>
          <w:tab w:val="left" w:pos="1526"/>
        </w:tabs>
        <w:jc w:val="both"/>
        <w:rPr>
          <w:lang w:val="cs-CZ"/>
        </w:rPr>
      </w:pPr>
      <w:r w:rsidRPr="2BB2C266">
        <w:rPr>
          <w:lang w:val="cs-CZ"/>
        </w:rPr>
        <w:t xml:space="preserve">Celkem se jedná o objekt o půdorysných rozměrech 154 x 30 m, spodní část </w:t>
      </w:r>
      <w:r w:rsidR="00AB77B7" w:rsidRPr="2BB2C266">
        <w:rPr>
          <w:lang w:val="cs-CZ"/>
        </w:rPr>
        <w:t xml:space="preserve">sila má </w:t>
      </w:r>
      <w:r w:rsidRPr="2BB2C266">
        <w:rPr>
          <w:lang w:val="cs-CZ"/>
        </w:rPr>
        <w:t>výšk</w:t>
      </w:r>
      <w:r w:rsidR="254C2C02" w:rsidRPr="2BB2C266">
        <w:rPr>
          <w:lang w:val="cs-CZ"/>
        </w:rPr>
        <w:t>u</w:t>
      </w:r>
      <w:r w:rsidRPr="2BB2C266">
        <w:rPr>
          <w:lang w:val="cs-CZ"/>
        </w:rPr>
        <w:t xml:space="preserve"> 8,25</w:t>
      </w:r>
      <w:r w:rsidR="00AC2B6F">
        <w:rPr>
          <w:lang w:val="cs-CZ"/>
        </w:rPr>
        <w:t> </w:t>
      </w:r>
      <w:r w:rsidRPr="2BB2C266">
        <w:rPr>
          <w:lang w:val="cs-CZ"/>
        </w:rPr>
        <w:t>m, v horní části je pět kruhových sil o průměru 30 m, výška 18 m, n</w:t>
      </w:r>
      <w:r w:rsidR="44DBEBA7" w:rsidRPr="2BB2C266">
        <w:rPr>
          <w:lang w:val="cs-CZ"/>
        </w:rPr>
        <w:t>a</w:t>
      </w:r>
      <w:r w:rsidRPr="2BB2C266">
        <w:rPr>
          <w:lang w:val="cs-CZ"/>
        </w:rPr>
        <w:t xml:space="preserve"> kterých leží ocelová konstrukce střechy a dopravník</w:t>
      </w:r>
      <w:r w:rsidR="5459F55F" w:rsidRPr="2BB2C266">
        <w:rPr>
          <w:lang w:val="cs-CZ"/>
        </w:rPr>
        <w:t>y</w:t>
      </w:r>
      <w:r w:rsidRPr="2BB2C266">
        <w:rPr>
          <w:lang w:val="cs-CZ"/>
        </w:rPr>
        <w:t>.</w:t>
      </w:r>
    </w:p>
    <w:p w14:paraId="1783FE8F" w14:textId="6E62732F" w:rsidR="00DA1DAF" w:rsidRDefault="00DA1DAF" w:rsidP="00D46896">
      <w:pPr>
        <w:tabs>
          <w:tab w:val="left" w:pos="1526"/>
        </w:tabs>
        <w:jc w:val="both"/>
        <w:rPr>
          <w:lang w:val="cs-CZ"/>
        </w:rPr>
      </w:pPr>
      <w:r w:rsidRPr="00DA1DAF">
        <w:rPr>
          <w:noProof/>
          <w:lang w:val="cs-CZ" w:eastAsia="cs-CZ"/>
        </w:rPr>
        <w:drawing>
          <wp:inline distT="0" distB="0" distL="0" distR="0" wp14:anchorId="51E9B1AF" wp14:editId="60CDD560">
            <wp:extent cx="5670550" cy="2997835"/>
            <wp:effectExtent l="0" t="0" r="635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70550" cy="299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9DD15" w14:textId="25693C2F" w:rsidR="00F006E0" w:rsidRDefault="00F006E0" w:rsidP="00D46896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Sila jsou v horní části rozšířena z důvodu nutnosti uložit ocelovou konstrukci.</w:t>
      </w:r>
    </w:p>
    <w:p w14:paraId="021AB3FC" w14:textId="43BA7C34" w:rsidR="00667AF8" w:rsidRDefault="00F006E0" w:rsidP="00D46896">
      <w:pPr>
        <w:jc w:val="both"/>
        <w:rPr>
          <w:lang w:val="cs-CZ"/>
        </w:rPr>
      </w:pPr>
      <w:r>
        <w:rPr>
          <w:lang w:val="cs-CZ"/>
        </w:rPr>
        <w:t>Konstrukce je rozdělena na pět samostatných dilatačních celků, které jsou na svém rozhraní podepřeny pilotami s rozšířenou hlavicí.</w:t>
      </w:r>
    </w:p>
    <w:p w14:paraId="2839D431" w14:textId="6FE74783" w:rsidR="00F006E0" w:rsidRDefault="00F006E0" w:rsidP="009452F6">
      <w:pPr>
        <w:tabs>
          <w:tab w:val="left" w:pos="1526"/>
        </w:tabs>
        <w:jc w:val="both"/>
        <w:rPr>
          <w:lang w:val="cs-CZ"/>
        </w:rPr>
      </w:pPr>
      <w:r w:rsidRPr="28FCA903">
        <w:rPr>
          <w:lang w:val="cs-CZ"/>
        </w:rPr>
        <w:t xml:space="preserve">Konstrukce je založena na </w:t>
      </w:r>
      <w:proofErr w:type="spellStart"/>
      <w:r w:rsidRPr="28FCA903">
        <w:rPr>
          <w:lang w:val="cs-CZ"/>
        </w:rPr>
        <w:t>velkoprůměrových</w:t>
      </w:r>
      <w:proofErr w:type="spellEnd"/>
      <w:r w:rsidR="002A6409">
        <w:rPr>
          <w:lang w:val="cs-CZ"/>
        </w:rPr>
        <w:t xml:space="preserve"> </w:t>
      </w:r>
      <w:r w:rsidRPr="28FCA903">
        <w:rPr>
          <w:lang w:val="cs-CZ"/>
        </w:rPr>
        <w:t>pilotách D=1200</w:t>
      </w:r>
      <w:r w:rsidR="00DD0CCF" w:rsidRPr="28FCA903">
        <w:rPr>
          <w:lang w:val="cs-CZ"/>
        </w:rPr>
        <w:t xml:space="preserve"> </w:t>
      </w:r>
      <w:r w:rsidRPr="28FCA903">
        <w:rPr>
          <w:lang w:val="cs-CZ"/>
        </w:rPr>
        <w:t>mm, délka 15 m.</w:t>
      </w:r>
    </w:p>
    <w:p w14:paraId="00C25139" w14:textId="67F53A16" w:rsidR="00210D46" w:rsidRPr="008F0B65" w:rsidRDefault="00F006E0" w:rsidP="00D46896">
      <w:pPr>
        <w:pStyle w:val="Nadpis1"/>
        <w:jc w:val="both"/>
        <w:rPr>
          <w:lang w:val="cs-CZ"/>
        </w:rPr>
      </w:pPr>
      <w:bookmarkStart w:id="2" w:name="_Toc120715233"/>
      <w:r w:rsidRPr="00F006E0">
        <w:rPr>
          <w:lang w:val="cs-CZ"/>
        </w:rPr>
        <w:t>Navržené výrobky, materiály a konstrukční prvky</w:t>
      </w:r>
      <w:bookmarkEnd w:id="2"/>
      <w:r w:rsidR="00210D46">
        <w:rPr>
          <w:lang w:val="cs-CZ"/>
        </w:rPr>
        <w:t xml:space="preserve"> </w:t>
      </w:r>
    </w:p>
    <w:p w14:paraId="59220E93" w14:textId="48AFBE0A" w:rsidR="00EE3CB1" w:rsidRDefault="002238EC" w:rsidP="00D46896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železobeton konstrukce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C30/37 XC4</w:t>
      </w:r>
    </w:p>
    <w:p w14:paraId="330101D3" w14:textId="789210F2" w:rsidR="002238EC" w:rsidRDefault="002238EC" w:rsidP="00D46896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výztuž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B500B</w:t>
      </w:r>
    </w:p>
    <w:p w14:paraId="7BB2CE92" w14:textId="5FA9648E" w:rsidR="00596DF5" w:rsidRPr="009452F6" w:rsidRDefault="002238EC" w:rsidP="009452F6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železobeton pilot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C30/37 XC2 XA2</w:t>
      </w:r>
      <w:r w:rsidR="00596DF5">
        <w:rPr>
          <w:lang w:val="cs-CZ"/>
        </w:rPr>
        <w:br w:type="page"/>
      </w:r>
    </w:p>
    <w:p w14:paraId="78F3CA25" w14:textId="41CDF2AF" w:rsidR="00596DF5" w:rsidRPr="008F0B65" w:rsidRDefault="00596DF5" w:rsidP="00D46896">
      <w:pPr>
        <w:pStyle w:val="Nadpis1"/>
        <w:jc w:val="both"/>
        <w:rPr>
          <w:lang w:val="cs-CZ"/>
        </w:rPr>
      </w:pPr>
      <w:bookmarkStart w:id="3" w:name="_Toc120715234"/>
      <w:r w:rsidRPr="00596DF5">
        <w:rPr>
          <w:lang w:val="cs-CZ"/>
        </w:rPr>
        <w:lastRenderedPageBreak/>
        <w:t>Hodnoty zatížení uvažované ve výpočtu</w:t>
      </w:r>
      <w:bookmarkEnd w:id="3"/>
      <w:r>
        <w:rPr>
          <w:lang w:val="cs-CZ"/>
        </w:rPr>
        <w:t xml:space="preserve"> </w:t>
      </w:r>
    </w:p>
    <w:p w14:paraId="48753780" w14:textId="3E130102" w:rsidR="00EE3CB1" w:rsidRDefault="00596DF5" w:rsidP="00D46896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Viz statický výpočet</w:t>
      </w:r>
    </w:p>
    <w:p w14:paraId="79FB80DF" w14:textId="3ADD9192" w:rsidR="00596DF5" w:rsidRPr="008F0B65" w:rsidRDefault="00596DF5" w:rsidP="00D46896">
      <w:pPr>
        <w:pStyle w:val="Nadpis1"/>
        <w:jc w:val="both"/>
        <w:rPr>
          <w:lang w:val="cs-CZ"/>
        </w:rPr>
      </w:pPr>
      <w:bookmarkStart w:id="4" w:name="_Toc120715235"/>
      <w:r w:rsidRPr="00596DF5">
        <w:rPr>
          <w:lang w:val="cs-CZ"/>
        </w:rPr>
        <w:t>Návrh zvláštních konstrukcí, detailů a technologických postupů</w:t>
      </w:r>
      <w:bookmarkEnd w:id="4"/>
      <w:r>
        <w:rPr>
          <w:lang w:val="cs-CZ"/>
        </w:rPr>
        <w:t xml:space="preserve"> </w:t>
      </w:r>
    </w:p>
    <w:p w14:paraId="29B3DBDA" w14:textId="040C2C8F" w:rsidR="00075C10" w:rsidRDefault="00596DF5" w:rsidP="00D46896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Sila budou provedeny technologií taženého bednění, ostatní konstrukce jsou standardního typu.</w:t>
      </w:r>
    </w:p>
    <w:p w14:paraId="5A570CF5" w14:textId="402B10D4" w:rsidR="00075C10" w:rsidRPr="008F0B65" w:rsidRDefault="00075C10" w:rsidP="00D46896">
      <w:pPr>
        <w:pStyle w:val="Nadpis1"/>
        <w:jc w:val="both"/>
        <w:rPr>
          <w:lang w:val="cs-CZ"/>
        </w:rPr>
      </w:pPr>
      <w:bookmarkStart w:id="5" w:name="_Toc120715236"/>
      <w:r w:rsidRPr="00075C10">
        <w:rPr>
          <w:lang w:val="cs-CZ"/>
        </w:rPr>
        <w:t>Technologické podmínky postupu prací</w:t>
      </w:r>
      <w:bookmarkEnd w:id="5"/>
    </w:p>
    <w:p w14:paraId="74060E1D" w14:textId="015B022F" w:rsidR="00075C10" w:rsidRDefault="00075C10" w:rsidP="00D46896">
      <w:pPr>
        <w:tabs>
          <w:tab w:val="left" w:pos="1526"/>
        </w:tabs>
        <w:jc w:val="both"/>
        <w:rPr>
          <w:lang w:val="cs-CZ"/>
        </w:rPr>
      </w:pPr>
      <w:r w:rsidRPr="00075C10">
        <w:rPr>
          <w:lang w:val="cs-CZ"/>
        </w:rPr>
        <w:t>Stavba je standardního typu a řídí se běžnými předpisy a pokyny výrobců jednotlivých konstrukčních materiálů.</w:t>
      </w:r>
    </w:p>
    <w:p w14:paraId="240E080D" w14:textId="463FB66E" w:rsidR="00247C9B" w:rsidRDefault="00075C10" w:rsidP="00D46896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Vzhledem k tomu, že se jedná o část kompletního celku, je nutné postup prací řešit v rámci komplexního harmonogramu.</w:t>
      </w:r>
    </w:p>
    <w:p w14:paraId="6BE1639C" w14:textId="1CEE1DCF" w:rsidR="00247C9B" w:rsidRPr="008F0B65" w:rsidRDefault="00247C9B" w:rsidP="00D46896">
      <w:pPr>
        <w:pStyle w:val="Nadpis1"/>
        <w:jc w:val="both"/>
        <w:rPr>
          <w:lang w:val="cs-CZ"/>
        </w:rPr>
      </w:pPr>
      <w:bookmarkStart w:id="6" w:name="_Toc120715237"/>
      <w:r w:rsidRPr="00247C9B">
        <w:rPr>
          <w:lang w:val="cs-CZ"/>
        </w:rPr>
        <w:t xml:space="preserve">Zásady provádění bouracích a </w:t>
      </w:r>
      <w:proofErr w:type="spellStart"/>
      <w:r w:rsidRPr="00247C9B">
        <w:rPr>
          <w:lang w:val="cs-CZ"/>
        </w:rPr>
        <w:t>podchycovacích</w:t>
      </w:r>
      <w:proofErr w:type="spellEnd"/>
      <w:r w:rsidRPr="00247C9B">
        <w:rPr>
          <w:lang w:val="cs-CZ"/>
        </w:rPr>
        <w:t xml:space="preserve"> prací</w:t>
      </w:r>
      <w:bookmarkEnd w:id="6"/>
    </w:p>
    <w:p w14:paraId="775343AD" w14:textId="78831DC2" w:rsidR="00247C9B" w:rsidRDefault="00247C9B" w:rsidP="00D46896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Nejsou.</w:t>
      </w:r>
    </w:p>
    <w:p w14:paraId="3607B9B3" w14:textId="17C4E758" w:rsidR="00877B14" w:rsidRPr="008F0B65" w:rsidRDefault="00877B14" w:rsidP="00D46896">
      <w:pPr>
        <w:pStyle w:val="Nadpis1"/>
        <w:jc w:val="both"/>
        <w:rPr>
          <w:lang w:val="cs-CZ"/>
        </w:rPr>
      </w:pPr>
      <w:bookmarkStart w:id="7" w:name="_Toc120715238"/>
      <w:r w:rsidRPr="00877B14">
        <w:rPr>
          <w:lang w:val="cs-CZ"/>
        </w:rPr>
        <w:t>Požadavky na kontrolu zakrývaných konstrukcí</w:t>
      </w:r>
      <w:bookmarkEnd w:id="7"/>
    </w:p>
    <w:p w14:paraId="026BB755" w14:textId="30ED0B6D" w:rsidR="00877B14" w:rsidRDefault="00877B14" w:rsidP="00D46896">
      <w:pPr>
        <w:tabs>
          <w:tab w:val="left" w:pos="1526"/>
        </w:tabs>
        <w:jc w:val="both"/>
        <w:rPr>
          <w:lang w:val="cs-CZ"/>
        </w:rPr>
      </w:pPr>
      <w:r w:rsidRPr="00877B14">
        <w:rPr>
          <w:lang w:val="cs-CZ"/>
        </w:rPr>
        <w:t>Bude provedena přejímka zeminy základové spáry a přejímka výztuže jednotlivých železobetonových prvků.</w:t>
      </w:r>
    </w:p>
    <w:p w14:paraId="1ADE50B3" w14:textId="31701237" w:rsidR="00E50858" w:rsidRPr="009452F6" w:rsidRDefault="00877B14" w:rsidP="009452F6">
      <w:pPr>
        <w:tabs>
          <w:tab w:val="left" w:pos="1526"/>
        </w:tabs>
        <w:jc w:val="both"/>
        <w:rPr>
          <w:lang w:val="cs-CZ"/>
        </w:rPr>
      </w:pPr>
      <w:r w:rsidRPr="28FCA903">
        <w:rPr>
          <w:lang w:val="cs-CZ"/>
        </w:rPr>
        <w:t>Bude nutno pr</w:t>
      </w:r>
      <w:r w:rsidR="206F6E48" w:rsidRPr="28FCA903">
        <w:rPr>
          <w:lang w:val="cs-CZ"/>
        </w:rPr>
        <w:t>o</w:t>
      </w:r>
      <w:r w:rsidRPr="28FCA903">
        <w:rPr>
          <w:lang w:val="cs-CZ"/>
        </w:rPr>
        <w:t>vádět průběžný geotechnický dozor během vrtání pilot.</w:t>
      </w:r>
    </w:p>
    <w:p w14:paraId="53FB690D" w14:textId="6F92EDF1" w:rsidR="00E50858" w:rsidRPr="009452F6" w:rsidRDefault="00E50858" w:rsidP="00D46896">
      <w:pPr>
        <w:pStyle w:val="Nadpis1"/>
        <w:jc w:val="both"/>
        <w:rPr>
          <w:lang w:val="cs-CZ"/>
        </w:rPr>
      </w:pPr>
      <w:bookmarkStart w:id="8" w:name="_Toc120715239"/>
      <w:r w:rsidRPr="00E50858">
        <w:rPr>
          <w:lang w:val="cs-CZ"/>
        </w:rPr>
        <w:t>Seznam použitých norem, literatury a software</w:t>
      </w:r>
      <w:bookmarkEnd w:id="8"/>
    </w:p>
    <w:p w14:paraId="14DC9B60" w14:textId="77777777" w:rsidR="00E50858" w:rsidRPr="00E50858" w:rsidRDefault="00E50858" w:rsidP="00D46896">
      <w:pPr>
        <w:tabs>
          <w:tab w:val="left" w:pos="1526"/>
        </w:tabs>
        <w:jc w:val="both"/>
        <w:rPr>
          <w:b/>
          <w:bCs/>
          <w:lang w:val="cs-CZ"/>
        </w:rPr>
      </w:pPr>
      <w:r w:rsidRPr="511BC919">
        <w:rPr>
          <w:b/>
          <w:bCs/>
          <w:lang w:val="cs-CZ"/>
        </w:rPr>
        <w:t xml:space="preserve">Seznam použitých norem </w:t>
      </w:r>
    </w:p>
    <w:p w14:paraId="6E416ECA" w14:textId="5DCAAA82" w:rsidR="00E50858" w:rsidRPr="00E50858" w:rsidRDefault="00E50858" w:rsidP="00D46896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ab/>
      </w:r>
      <w:r w:rsidRPr="00E50858">
        <w:rPr>
          <w:lang w:val="cs-CZ"/>
        </w:rPr>
        <w:t>ČSN EN 1990</w:t>
      </w:r>
      <w:r w:rsidRPr="00E50858">
        <w:rPr>
          <w:lang w:val="cs-CZ"/>
        </w:rPr>
        <w:tab/>
      </w:r>
      <w:r w:rsidRPr="00E50858">
        <w:rPr>
          <w:lang w:val="cs-CZ"/>
        </w:rPr>
        <w:tab/>
        <w:t>Zásady navrhování konstrukcí</w:t>
      </w:r>
    </w:p>
    <w:p w14:paraId="5F442F12" w14:textId="68AD3BB7" w:rsidR="00E50858" w:rsidRPr="00E50858" w:rsidRDefault="00E50858" w:rsidP="00D46896">
      <w:pPr>
        <w:tabs>
          <w:tab w:val="left" w:pos="1526"/>
        </w:tabs>
        <w:jc w:val="both"/>
        <w:rPr>
          <w:lang w:val="cs-CZ"/>
        </w:rPr>
      </w:pPr>
      <w:r w:rsidRPr="00E50858">
        <w:rPr>
          <w:lang w:val="cs-CZ"/>
        </w:rPr>
        <w:tab/>
        <w:t>ČSN EN 1991-1-1</w:t>
      </w:r>
      <w:r w:rsidRPr="00E50858">
        <w:rPr>
          <w:lang w:val="cs-CZ"/>
        </w:rPr>
        <w:tab/>
      </w:r>
      <w:proofErr w:type="gramStart"/>
      <w:r w:rsidRPr="00E50858">
        <w:rPr>
          <w:lang w:val="cs-CZ"/>
        </w:rPr>
        <w:t>Zatížení</w:t>
      </w:r>
      <w:r w:rsidR="3FB205C9" w:rsidRPr="00E50858">
        <w:rPr>
          <w:lang w:val="cs-CZ"/>
        </w:rPr>
        <w:t xml:space="preserve"> </w:t>
      </w:r>
      <w:r w:rsidRPr="00E50858">
        <w:rPr>
          <w:lang w:val="cs-CZ"/>
        </w:rPr>
        <w:t>- objemové</w:t>
      </w:r>
      <w:proofErr w:type="gramEnd"/>
      <w:r w:rsidRPr="00E50858">
        <w:rPr>
          <w:lang w:val="cs-CZ"/>
        </w:rPr>
        <w:t xml:space="preserve"> tíhy, vlastní tíha a užitná zatížení</w:t>
      </w:r>
      <w:r w:rsidRPr="00E50858">
        <w:rPr>
          <w:lang w:val="cs-CZ"/>
        </w:rPr>
        <w:tab/>
      </w:r>
    </w:p>
    <w:p w14:paraId="55CEB0C3" w14:textId="77777777" w:rsidR="00E50858" w:rsidRPr="00E50858" w:rsidRDefault="00E50858" w:rsidP="00D46896">
      <w:pPr>
        <w:tabs>
          <w:tab w:val="left" w:pos="1526"/>
        </w:tabs>
        <w:jc w:val="both"/>
        <w:rPr>
          <w:lang w:val="cs-CZ"/>
        </w:rPr>
      </w:pPr>
      <w:r w:rsidRPr="00E50858">
        <w:rPr>
          <w:lang w:val="cs-CZ"/>
        </w:rPr>
        <w:tab/>
        <w:t>ČSN EN 1991-1-3</w:t>
      </w:r>
      <w:r w:rsidRPr="00E50858">
        <w:rPr>
          <w:lang w:val="cs-CZ"/>
        </w:rPr>
        <w:tab/>
        <w:t>Zatížení sněhem</w:t>
      </w:r>
    </w:p>
    <w:p w14:paraId="755FFFE7" w14:textId="77777777" w:rsidR="00E50858" w:rsidRPr="00E50858" w:rsidRDefault="00E50858" w:rsidP="00D46896">
      <w:pPr>
        <w:tabs>
          <w:tab w:val="left" w:pos="1526"/>
        </w:tabs>
        <w:jc w:val="both"/>
        <w:rPr>
          <w:lang w:val="cs-CZ"/>
        </w:rPr>
      </w:pPr>
      <w:r w:rsidRPr="00E50858">
        <w:rPr>
          <w:lang w:val="cs-CZ"/>
        </w:rPr>
        <w:tab/>
        <w:t>ČSN EN 1991-1-4</w:t>
      </w:r>
      <w:r w:rsidRPr="00E50858">
        <w:rPr>
          <w:lang w:val="cs-CZ"/>
        </w:rPr>
        <w:tab/>
        <w:t>Zatížení větrem</w:t>
      </w:r>
    </w:p>
    <w:p w14:paraId="7EE943AA" w14:textId="77777777" w:rsidR="00E50858" w:rsidRPr="00E50858" w:rsidRDefault="00E50858" w:rsidP="00D46896">
      <w:pPr>
        <w:tabs>
          <w:tab w:val="left" w:pos="1526"/>
        </w:tabs>
        <w:jc w:val="both"/>
        <w:rPr>
          <w:lang w:val="cs-CZ"/>
        </w:rPr>
      </w:pPr>
      <w:r w:rsidRPr="00E50858">
        <w:rPr>
          <w:lang w:val="cs-CZ"/>
        </w:rPr>
        <w:tab/>
        <w:t>ČSN EN 1992-1-1</w:t>
      </w:r>
      <w:r w:rsidRPr="00E50858">
        <w:rPr>
          <w:lang w:val="cs-CZ"/>
        </w:rPr>
        <w:tab/>
        <w:t>Navrhování betonových konstrukcí</w:t>
      </w:r>
    </w:p>
    <w:p w14:paraId="55D5CF9C" w14:textId="77777777" w:rsidR="00E50858" w:rsidRPr="00E50858" w:rsidRDefault="00E50858" w:rsidP="00D46896">
      <w:pPr>
        <w:tabs>
          <w:tab w:val="left" w:pos="1526"/>
        </w:tabs>
        <w:jc w:val="both"/>
        <w:rPr>
          <w:lang w:val="cs-CZ"/>
        </w:rPr>
      </w:pPr>
      <w:r w:rsidRPr="00E50858">
        <w:rPr>
          <w:lang w:val="cs-CZ"/>
        </w:rPr>
        <w:tab/>
        <w:t>ČSN EN 1993-1-1</w:t>
      </w:r>
      <w:r w:rsidRPr="00E50858">
        <w:rPr>
          <w:lang w:val="cs-CZ"/>
        </w:rPr>
        <w:tab/>
        <w:t>Navrhování ocelových konstrukcí</w:t>
      </w:r>
    </w:p>
    <w:p w14:paraId="068A8172" w14:textId="77777777" w:rsidR="00E50858" w:rsidRPr="00E50858" w:rsidRDefault="00E50858" w:rsidP="00D46896">
      <w:pPr>
        <w:tabs>
          <w:tab w:val="left" w:pos="1526"/>
        </w:tabs>
        <w:jc w:val="both"/>
        <w:rPr>
          <w:lang w:val="cs-CZ"/>
        </w:rPr>
      </w:pPr>
      <w:r w:rsidRPr="00E50858">
        <w:rPr>
          <w:lang w:val="cs-CZ"/>
        </w:rPr>
        <w:tab/>
        <w:t>ČSN EN 1995-1-1</w:t>
      </w:r>
      <w:r w:rsidRPr="00E50858">
        <w:rPr>
          <w:lang w:val="cs-CZ"/>
        </w:rPr>
        <w:tab/>
        <w:t>Navrhování dřevěných konstrukcí</w:t>
      </w:r>
    </w:p>
    <w:p w14:paraId="0A94A9DD" w14:textId="5DB165F7" w:rsidR="00E50858" w:rsidRPr="00E50858" w:rsidRDefault="00E50858" w:rsidP="00D46896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ab/>
        <w:t>ČSN EN 1997-1</w:t>
      </w:r>
      <w:r>
        <w:rPr>
          <w:lang w:val="cs-CZ"/>
        </w:rPr>
        <w:tab/>
      </w:r>
      <w:r w:rsidRPr="00E50858">
        <w:rPr>
          <w:lang w:val="cs-CZ"/>
        </w:rPr>
        <w:t>Navrhování geotechnických konstrukcí</w:t>
      </w:r>
    </w:p>
    <w:p w14:paraId="044546A6" w14:textId="77777777" w:rsidR="00E50858" w:rsidRPr="00E50858" w:rsidRDefault="00E50858" w:rsidP="00D46896">
      <w:pPr>
        <w:tabs>
          <w:tab w:val="left" w:pos="1526"/>
        </w:tabs>
        <w:jc w:val="both"/>
        <w:rPr>
          <w:lang w:val="cs-CZ"/>
        </w:rPr>
      </w:pPr>
      <w:r w:rsidRPr="00E50858">
        <w:rPr>
          <w:lang w:val="cs-CZ"/>
        </w:rPr>
        <w:t>Seznam literatury</w:t>
      </w:r>
    </w:p>
    <w:p w14:paraId="70B40D18" w14:textId="77777777" w:rsidR="00E50858" w:rsidRPr="00E50858" w:rsidRDefault="00E50858" w:rsidP="00D46896">
      <w:pPr>
        <w:tabs>
          <w:tab w:val="left" w:pos="1526"/>
        </w:tabs>
        <w:jc w:val="both"/>
        <w:rPr>
          <w:lang w:val="cs-CZ"/>
        </w:rPr>
      </w:pPr>
      <w:r w:rsidRPr="00E50858">
        <w:rPr>
          <w:lang w:val="cs-CZ"/>
        </w:rPr>
        <w:tab/>
        <w:t xml:space="preserve">Hořejší, </w:t>
      </w:r>
      <w:proofErr w:type="spellStart"/>
      <w:r w:rsidRPr="00E50858">
        <w:rPr>
          <w:lang w:val="cs-CZ"/>
        </w:rPr>
        <w:t>Šafka</w:t>
      </w:r>
      <w:proofErr w:type="spellEnd"/>
      <w:r w:rsidRPr="00E50858">
        <w:rPr>
          <w:lang w:val="cs-CZ"/>
        </w:rPr>
        <w:t xml:space="preserve"> a kol.</w:t>
      </w:r>
      <w:r w:rsidRPr="00E50858">
        <w:rPr>
          <w:lang w:val="cs-CZ"/>
        </w:rPr>
        <w:tab/>
        <w:t>Statické tabulky, TP 51, (Praha 1987)</w:t>
      </w:r>
    </w:p>
    <w:p w14:paraId="466733CD" w14:textId="77777777" w:rsidR="00E50858" w:rsidRPr="00E50858" w:rsidRDefault="00E50858" w:rsidP="00D46896">
      <w:pPr>
        <w:tabs>
          <w:tab w:val="left" w:pos="1526"/>
        </w:tabs>
        <w:jc w:val="both"/>
        <w:rPr>
          <w:lang w:val="cs-CZ"/>
        </w:rPr>
      </w:pPr>
      <w:r w:rsidRPr="00E50858">
        <w:rPr>
          <w:lang w:val="cs-CZ"/>
        </w:rPr>
        <w:t>Použité programy</w:t>
      </w:r>
    </w:p>
    <w:p w14:paraId="003B1079" w14:textId="77777777" w:rsidR="00E50858" w:rsidRPr="00E50858" w:rsidRDefault="00E50858" w:rsidP="00D46896">
      <w:pPr>
        <w:tabs>
          <w:tab w:val="left" w:pos="1526"/>
        </w:tabs>
        <w:jc w:val="both"/>
        <w:rPr>
          <w:lang w:val="cs-CZ"/>
        </w:rPr>
      </w:pPr>
      <w:r w:rsidRPr="00E50858">
        <w:rPr>
          <w:lang w:val="cs-CZ"/>
        </w:rPr>
        <w:tab/>
        <w:t xml:space="preserve">GEO + FINE, </w:t>
      </w:r>
      <w:proofErr w:type="spellStart"/>
      <w:proofErr w:type="gramStart"/>
      <w:r w:rsidRPr="00E50858">
        <w:rPr>
          <w:lang w:val="cs-CZ"/>
        </w:rPr>
        <w:t>č.licence</w:t>
      </w:r>
      <w:proofErr w:type="spellEnd"/>
      <w:proofErr w:type="gramEnd"/>
      <w:r w:rsidRPr="00E50858">
        <w:rPr>
          <w:lang w:val="cs-CZ"/>
        </w:rPr>
        <w:t xml:space="preserve"> 4826/1</w:t>
      </w:r>
    </w:p>
    <w:p w14:paraId="4319B1F1" w14:textId="54E76E4E" w:rsidR="00FA78D4" w:rsidRDefault="00E50858" w:rsidP="00D46896">
      <w:pPr>
        <w:tabs>
          <w:tab w:val="left" w:pos="1526"/>
        </w:tabs>
        <w:jc w:val="both"/>
        <w:rPr>
          <w:lang w:val="cs-CZ"/>
        </w:rPr>
      </w:pPr>
      <w:r w:rsidRPr="00E50858">
        <w:rPr>
          <w:lang w:val="cs-CZ"/>
        </w:rPr>
        <w:tab/>
        <w:t xml:space="preserve">SCIA </w:t>
      </w:r>
      <w:proofErr w:type="spellStart"/>
      <w:r w:rsidRPr="00E50858">
        <w:rPr>
          <w:lang w:val="cs-CZ"/>
        </w:rPr>
        <w:t>Engineer</w:t>
      </w:r>
      <w:proofErr w:type="spellEnd"/>
      <w:r w:rsidRPr="00E50858">
        <w:rPr>
          <w:lang w:val="cs-CZ"/>
        </w:rPr>
        <w:t xml:space="preserve">, </w:t>
      </w:r>
      <w:proofErr w:type="spellStart"/>
      <w:proofErr w:type="gramStart"/>
      <w:r w:rsidRPr="00E50858">
        <w:rPr>
          <w:lang w:val="cs-CZ"/>
        </w:rPr>
        <w:t>č.licence</w:t>
      </w:r>
      <w:proofErr w:type="spellEnd"/>
      <w:proofErr w:type="gramEnd"/>
      <w:r w:rsidRPr="00E50858">
        <w:rPr>
          <w:lang w:val="cs-CZ"/>
        </w:rPr>
        <w:t xml:space="preserve"> SCIA 52746</w:t>
      </w:r>
    </w:p>
    <w:p w14:paraId="74F2D2CF" w14:textId="76953F43" w:rsidR="00FA78D4" w:rsidRDefault="00FA78D4" w:rsidP="00D46896">
      <w:pPr>
        <w:pStyle w:val="Nadpis1"/>
        <w:jc w:val="both"/>
        <w:rPr>
          <w:lang w:val="cs-CZ"/>
        </w:rPr>
      </w:pPr>
      <w:bookmarkStart w:id="9" w:name="_Toc120715240"/>
      <w:r w:rsidRPr="00FA78D4">
        <w:rPr>
          <w:lang w:val="cs-CZ"/>
        </w:rPr>
        <w:lastRenderedPageBreak/>
        <w:t>Požadavky na rozsah a obsah dokumentace pro provedení stavby</w:t>
      </w:r>
      <w:bookmarkEnd w:id="9"/>
    </w:p>
    <w:p w14:paraId="4BCC3AA6" w14:textId="7F003C4C" w:rsidR="00FA78D4" w:rsidRDefault="00FA78D4" w:rsidP="00D46896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 </w:t>
      </w:r>
    </w:p>
    <w:p w14:paraId="30E5C091" w14:textId="77777777" w:rsidR="00FA78D4" w:rsidRPr="00FA78D4" w:rsidRDefault="00FA78D4" w:rsidP="00D46896">
      <w:pPr>
        <w:tabs>
          <w:tab w:val="left" w:pos="1526"/>
        </w:tabs>
        <w:jc w:val="both"/>
        <w:rPr>
          <w:lang w:val="cs-CZ"/>
        </w:rPr>
      </w:pPr>
      <w:r w:rsidRPr="00FA78D4">
        <w:rPr>
          <w:lang w:val="cs-CZ"/>
        </w:rPr>
        <w:t>Musí být zhotovena prováděcí dokumentace včetně podrobného statického výpočtu všech nosných prvků.</w:t>
      </w:r>
    </w:p>
    <w:p w14:paraId="6C7927FE" w14:textId="791935A4" w:rsidR="00FA78D4" w:rsidRDefault="00FA78D4" w:rsidP="00D46896">
      <w:pPr>
        <w:tabs>
          <w:tab w:val="left" w:pos="1526"/>
        </w:tabs>
        <w:jc w:val="both"/>
        <w:rPr>
          <w:lang w:val="cs-CZ"/>
        </w:rPr>
      </w:pPr>
      <w:r w:rsidRPr="00FA78D4">
        <w:rPr>
          <w:lang w:val="cs-CZ"/>
        </w:rPr>
        <w:t>Musí být zhotoveny výkresy tvaru a výztuže monolitických konstrukcí.</w:t>
      </w:r>
    </w:p>
    <w:p w14:paraId="572BD2E8" w14:textId="77777777" w:rsidR="00FA78D4" w:rsidRDefault="00FA78D4" w:rsidP="00D46896">
      <w:pPr>
        <w:tabs>
          <w:tab w:val="left" w:pos="1526"/>
        </w:tabs>
        <w:jc w:val="both"/>
        <w:rPr>
          <w:lang w:val="cs-CZ"/>
        </w:rPr>
      </w:pPr>
    </w:p>
    <w:p w14:paraId="4746F1B6" w14:textId="77777777" w:rsidR="00FA78D4" w:rsidRDefault="00FA78D4" w:rsidP="00D46896">
      <w:pPr>
        <w:tabs>
          <w:tab w:val="left" w:pos="1526"/>
        </w:tabs>
        <w:jc w:val="both"/>
        <w:rPr>
          <w:lang w:val="cs-CZ"/>
        </w:rPr>
      </w:pPr>
    </w:p>
    <w:p w14:paraId="07B3AE62" w14:textId="77777777" w:rsidR="00FA78D4" w:rsidRDefault="00FA78D4" w:rsidP="00D46896">
      <w:pPr>
        <w:tabs>
          <w:tab w:val="left" w:pos="1526"/>
        </w:tabs>
        <w:jc w:val="both"/>
        <w:rPr>
          <w:lang w:val="cs-CZ"/>
        </w:rPr>
      </w:pPr>
    </w:p>
    <w:p w14:paraId="1335A239" w14:textId="59D28791" w:rsidR="00FA78D4" w:rsidRPr="00210D46" w:rsidRDefault="00FA78D4" w:rsidP="00D46896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V Plzni 10/2022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Ing. David Chmelík</w:t>
      </w:r>
    </w:p>
    <w:sectPr w:rsidR="00FA78D4" w:rsidRPr="00210D46" w:rsidSect="00210D4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DDC61" w14:textId="77777777" w:rsidR="00620543" w:rsidRDefault="00620543" w:rsidP="00D974A9">
      <w:pPr>
        <w:spacing w:after="0" w:line="240" w:lineRule="auto"/>
      </w:pPr>
      <w:r>
        <w:separator/>
      </w:r>
    </w:p>
  </w:endnote>
  <w:endnote w:type="continuationSeparator" w:id="0">
    <w:p w14:paraId="65202698" w14:textId="77777777" w:rsidR="00620543" w:rsidRDefault="00620543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41285" w14:textId="77777777" w:rsidR="0015623D" w:rsidRDefault="0015623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3BC7239D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210D46" w:rsidRDefault="00210D46" w:rsidP="00C9595C">
    <w:pPr>
      <w:pStyle w:val="Zpat"/>
      <w:rPr>
        <w:noProof/>
        <w:lang w:val="de-LI"/>
      </w:rPr>
    </w:pPr>
    <w:r w:rsidRPr="00210D46">
      <w:rPr>
        <w:noProof/>
        <w:lang w:val="de-LI"/>
      </w:rPr>
      <w:t xml:space="preserve">Zakázkové číslo: 0404T21       </w:t>
    </w:r>
    <w:r w:rsidRPr="00210D46">
      <w:rPr>
        <w:noProof/>
        <w:lang w:val="de-LI"/>
      </w:rPr>
      <w:tab/>
      <w:t xml:space="preserve"> Archivní číslo:  S404T21-TS201-101</w:t>
    </w:r>
    <w:r w:rsidRPr="00210D46">
      <w:rPr>
        <w:noProof/>
        <w:lang w:val="de-LI"/>
      </w:rPr>
      <w:tab/>
      <w:t xml:space="preserve">Strana: </w:t>
    </w:r>
    <w:r w:rsidRPr="006E35AB">
      <w:rPr>
        <w:noProof/>
      </w:rPr>
      <w:fldChar w:fldCharType="begin"/>
    </w:r>
    <w:r w:rsidRPr="00210D46">
      <w:rPr>
        <w:noProof/>
        <w:lang w:val="de-LI"/>
      </w:rPr>
      <w:instrText>PAGE   \* MERGEFORMAT</w:instrText>
    </w:r>
    <w:r w:rsidRPr="006E35AB">
      <w:rPr>
        <w:noProof/>
      </w:rPr>
      <w:fldChar w:fldCharType="separate"/>
    </w:r>
    <w:r w:rsidRPr="00210D46">
      <w:rPr>
        <w:noProof/>
        <w:lang w:val="de-LI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2A7B10FD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10F1363A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2C7587EE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3E2B791F" w:rsidR="00EE3CB1" w:rsidRPr="00EE3CB1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LI"/>
      </w:rPr>
    </w:pPr>
    <w:r w:rsidRPr="00EE3CB1">
      <w:rPr>
        <w:rFonts w:ascii="Arial Narrow" w:hAnsi="Arial Narrow"/>
        <w:noProof/>
        <w:sz w:val="18"/>
        <w:lang w:val="de-LI"/>
      </w:rPr>
      <w:t xml:space="preserve">Zakázkové číslo: 0404T21       </w:t>
    </w:r>
    <w:r w:rsidRPr="00EE3CB1">
      <w:rPr>
        <w:rFonts w:ascii="Arial Narrow" w:hAnsi="Arial Narrow"/>
        <w:noProof/>
        <w:sz w:val="18"/>
        <w:lang w:val="de-LI"/>
      </w:rPr>
      <w:tab/>
      <w:t xml:space="preserve"> Archivní číslo:  </w:t>
    </w:r>
    <w:r w:rsidR="00144168" w:rsidRPr="00144168">
      <w:rPr>
        <w:rFonts w:ascii="Arial Narrow" w:hAnsi="Arial Narrow"/>
        <w:noProof/>
        <w:sz w:val="18"/>
        <w:lang w:val="de-LI"/>
      </w:rPr>
      <w:t>S404T21-TS102-201</w:t>
    </w:r>
    <w:r w:rsidRPr="00EE3CB1">
      <w:rPr>
        <w:rFonts w:ascii="Arial Narrow" w:hAnsi="Arial Narrow"/>
        <w:noProof/>
        <w:sz w:val="18"/>
        <w:lang w:val="de-LI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EE3CB1">
      <w:rPr>
        <w:rFonts w:ascii="Arial Narrow" w:hAnsi="Arial Narrow"/>
        <w:noProof/>
        <w:sz w:val="18"/>
        <w:lang w:val="de-LI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="00D708FB">
      <w:rPr>
        <w:rFonts w:ascii="Arial Narrow" w:hAnsi="Arial Narrow"/>
        <w:noProof/>
        <w:sz w:val="18"/>
        <w:lang w:val="de-LI"/>
      </w:rPr>
      <w:t>5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EE3CB1" w:rsidRDefault="005B09EE">
    <w:pPr>
      <w:pStyle w:val="Zpat"/>
      <w:rPr>
        <w:lang w:val="de-LI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56896C48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416978">
      <w:rPr>
        <w:noProof/>
        <w:lang w:val="sv-SE"/>
      </w:rPr>
      <w:fldChar w:fldCharType="begin"/>
    </w:r>
    <w:r w:rsidR="00416978">
      <w:rPr>
        <w:noProof/>
        <w:lang w:val="sv-SE"/>
      </w:rPr>
      <w:instrText>NUMPAGES  \* Arabic  \* MERGEFORMAT</w:instrText>
    </w:r>
    <w:r w:rsidR="00416978">
      <w:rPr>
        <w:noProof/>
        <w:lang w:val="sv-SE"/>
      </w:rPr>
      <w:fldChar w:fldCharType="separate"/>
    </w:r>
    <w:r w:rsidR="00A614A5" w:rsidRPr="00A614A5">
      <w:rPr>
        <w:noProof/>
        <w:lang w:val="sv-SE"/>
      </w:rPr>
      <w:t>1</w:t>
    </w:r>
    <w:r w:rsidR="00416978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822A5" w14:textId="77777777" w:rsidR="00620543" w:rsidRDefault="00620543" w:rsidP="00D974A9">
      <w:pPr>
        <w:spacing w:after="0" w:line="240" w:lineRule="auto"/>
      </w:pPr>
      <w:r>
        <w:separator/>
      </w:r>
    </w:p>
  </w:footnote>
  <w:footnote w:type="continuationSeparator" w:id="0">
    <w:p w14:paraId="2FAA0EC8" w14:textId="77777777" w:rsidR="00620543" w:rsidRDefault="00620543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918FD" w14:textId="77777777" w:rsidR="0015623D" w:rsidRDefault="0015623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  <w:lang w:val="cs-CZ" w:eastAsia="cs-CZ"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 w:eastAsia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0AED242C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DD0CCF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4F520AB3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Datum: 10/2022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31DE1677" w:rsidR="00EE3CB1" w:rsidRPr="005D77F3" w:rsidRDefault="00144168" w:rsidP="00144168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SO102 –</w:t>
          </w:r>
          <w:r w:rsidR="00EE3CB1" w:rsidRPr="005D77F3">
            <w:rPr>
              <w:rFonts w:ascii="Arial Narrow" w:hAnsi="Arial Narrow"/>
              <w:b/>
              <w:bCs/>
              <w:lang w:val="cs-CZ"/>
            </w:rPr>
            <w:t xml:space="preserve"> </w:t>
          </w:r>
          <w:r>
            <w:rPr>
              <w:rFonts w:ascii="Arial Narrow" w:hAnsi="Arial Narrow"/>
              <w:b/>
              <w:bCs/>
              <w:lang w:val="cs-CZ"/>
            </w:rPr>
            <w:t>Sklad dřevní štěpky</w:t>
          </w:r>
        </w:p>
      </w:tc>
      <w:tc>
        <w:tcPr>
          <w:tcW w:w="2131" w:type="dxa"/>
          <w:gridSpan w:val="2"/>
          <w:vAlign w:val="bottom"/>
        </w:tcPr>
        <w:p w14:paraId="0F77A974" w14:textId="655C96FF" w:rsidR="00EE3CB1" w:rsidRPr="00EE3CB1" w:rsidRDefault="00EE3CB1" w:rsidP="00144168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144168">
            <w:rPr>
              <w:rFonts w:ascii="Arial Narrow" w:hAnsi="Arial Narrow"/>
              <w:lang w:val="cs-CZ"/>
            </w:rPr>
            <w:t>0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cs-CZ" w:eastAsia="cs-CZ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1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883714991">
    <w:abstractNumId w:val="5"/>
  </w:num>
  <w:num w:numId="2" w16cid:durableId="326061006">
    <w:abstractNumId w:val="3"/>
  </w:num>
  <w:num w:numId="3" w16cid:durableId="894856053">
    <w:abstractNumId w:val="2"/>
  </w:num>
  <w:num w:numId="4" w16cid:durableId="774668262">
    <w:abstractNumId w:val="4"/>
  </w:num>
  <w:num w:numId="5" w16cid:durableId="2094743776">
    <w:abstractNumId w:val="1"/>
  </w:num>
  <w:num w:numId="6" w16cid:durableId="1404252509">
    <w:abstractNumId w:val="0"/>
  </w:num>
  <w:num w:numId="7" w16cid:durableId="298461286">
    <w:abstractNumId w:val="11"/>
  </w:num>
  <w:num w:numId="8" w16cid:durableId="6832899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80035553">
    <w:abstractNumId w:val="10"/>
  </w:num>
  <w:num w:numId="10" w16cid:durableId="232201253">
    <w:abstractNumId w:val="6"/>
  </w:num>
  <w:num w:numId="11" w16cid:durableId="1186208749">
    <w:abstractNumId w:val="8"/>
  </w:num>
  <w:num w:numId="12" w16cid:durableId="1160848199">
    <w:abstractNumId w:val="6"/>
  </w:num>
  <w:num w:numId="13" w16cid:durableId="637540023">
    <w:abstractNumId w:val="11"/>
  </w:num>
  <w:num w:numId="14" w16cid:durableId="1469127353">
    <w:abstractNumId w:val="10"/>
  </w:num>
  <w:num w:numId="15" w16cid:durableId="1593126940">
    <w:abstractNumId w:val="9"/>
  </w:num>
  <w:num w:numId="16" w16cid:durableId="6276694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D46"/>
    <w:rsid w:val="00000CB0"/>
    <w:rsid w:val="000036A8"/>
    <w:rsid w:val="00034D25"/>
    <w:rsid w:val="00042CFB"/>
    <w:rsid w:val="000454BA"/>
    <w:rsid w:val="000474F5"/>
    <w:rsid w:val="00057B59"/>
    <w:rsid w:val="00064439"/>
    <w:rsid w:val="00070504"/>
    <w:rsid w:val="00070B73"/>
    <w:rsid w:val="00075C10"/>
    <w:rsid w:val="0009131C"/>
    <w:rsid w:val="00096CC9"/>
    <w:rsid w:val="000A300E"/>
    <w:rsid w:val="000A331F"/>
    <w:rsid w:val="000A43FB"/>
    <w:rsid w:val="000A6803"/>
    <w:rsid w:val="000C5AC4"/>
    <w:rsid w:val="000D29D8"/>
    <w:rsid w:val="000D7FFA"/>
    <w:rsid w:val="000E0A0D"/>
    <w:rsid w:val="000E234C"/>
    <w:rsid w:val="001038C8"/>
    <w:rsid w:val="001118E9"/>
    <w:rsid w:val="001244A9"/>
    <w:rsid w:val="0012603C"/>
    <w:rsid w:val="00144168"/>
    <w:rsid w:val="00151575"/>
    <w:rsid w:val="001524AF"/>
    <w:rsid w:val="0015623D"/>
    <w:rsid w:val="001701AA"/>
    <w:rsid w:val="00183E91"/>
    <w:rsid w:val="00194A5C"/>
    <w:rsid w:val="001A42A8"/>
    <w:rsid w:val="001C036B"/>
    <w:rsid w:val="001C26CB"/>
    <w:rsid w:val="001C376C"/>
    <w:rsid w:val="001C7DA4"/>
    <w:rsid w:val="001E147E"/>
    <w:rsid w:val="001F367D"/>
    <w:rsid w:val="001F5D15"/>
    <w:rsid w:val="00202386"/>
    <w:rsid w:val="002031B5"/>
    <w:rsid w:val="002046C5"/>
    <w:rsid w:val="00206780"/>
    <w:rsid w:val="00210D46"/>
    <w:rsid w:val="002210A8"/>
    <w:rsid w:val="002238EC"/>
    <w:rsid w:val="002255A8"/>
    <w:rsid w:val="002377A2"/>
    <w:rsid w:val="00241393"/>
    <w:rsid w:val="00244D2C"/>
    <w:rsid w:val="00247C9B"/>
    <w:rsid w:val="002508E7"/>
    <w:rsid w:val="00267383"/>
    <w:rsid w:val="0027068B"/>
    <w:rsid w:val="00276AC0"/>
    <w:rsid w:val="00276E4E"/>
    <w:rsid w:val="00284B09"/>
    <w:rsid w:val="002A1D0E"/>
    <w:rsid w:val="002A6409"/>
    <w:rsid w:val="002B21A0"/>
    <w:rsid w:val="002B27BE"/>
    <w:rsid w:val="002B396F"/>
    <w:rsid w:val="002B560F"/>
    <w:rsid w:val="002C5BB7"/>
    <w:rsid w:val="003019C9"/>
    <w:rsid w:val="0031118B"/>
    <w:rsid w:val="00313F43"/>
    <w:rsid w:val="00316230"/>
    <w:rsid w:val="00317DBD"/>
    <w:rsid w:val="003435D8"/>
    <w:rsid w:val="00353A9F"/>
    <w:rsid w:val="00363B0E"/>
    <w:rsid w:val="003B00C4"/>
    <w:rsid w:val="003B5B59"/>
    <w:rsid w:val="003C5B35"/>
    <w:rsid w:val="003D276E"/>
    <w:rsid w:val="003D3B0D"/>
    <w:rsid w:val="003D59ED"/>
    <w:rsid w:val="003D70C7"/>
    <w:rsid w:val="003F720D"/>
    <w:rsid w:val="00405839"/>
    <w:rsid w:val="00416978"/>
    <w:rsid w:val="00420B81"/>
    <w:rsid w:val="00423914"/>
    <w:rsid w:val="00426D20"/>
    <w:rsid w:val="0044182F"/>
    <w:rsid w:val="0044780A"/>
    <w:rsid w:val="004563A0"/>
    <w:rsid w:val="0046154B"/>
    <w:rsid w:val="0047586F"/>
    <w:rsid w:val="0047726E"/>
    <w:rsid w:val="00492558"/>
    <w:rsid w:val="004A2DF0"/>
    <w:rsid w:val="004A3755"/>
    <w:rsid w:val="004C6231"/>
    <w:rsid w:val="004E3A3A"/>
    <w:rsid w:val="004F0BFB"/>
    <w:rsid w:val="00524986"/>
    <w:rsid w:val="0052718A"/>
    <w:rsid w:val="0053263B"/>
    <w:rsid w:val="00540B8B"/>
    <w:rsid w:val="00551A04"/>
    <w:rsid w:val="00565E51"/>
    <w:rsid w:val="00577FEA"/>
    <w:rsid w:val="005908E7"/>
    <w:rsid w:val="00596DF5"/>
    <w:rsid w:val="005A047B"/>
    <w:rsid w:val="005B09EE"/>
    <w:rsid w:val="005B546B"/>
    <w:rsid w:val="005D5659"/>
    <w:rsid w:val="005D77F3"/>
    <w:rsid w:val="005D7803"/>
    <w:rsid w:val="005E0A47"/>
    <w:rsid w:val="005E138B"/>
    <w:rsid w:val="005F4778"/>
    <w:rsid w:val="005F4E1D"/>
    <w:rsid w:val="0060587C"/>
    <w:rsid w:val="00620543"/>
    <w:rsid w:val="006224A0"/>
    <w:rsid w:val="00631CFB"/>
    <w:rsid w:val="00644204"/>
    <w:rsid w:val="00653D6F"/>
    <w:rsid w:val="006545D9"/>
    <w:rsid w:val="006639FC"/>
    <w:rsid w:val="00667AF8"/>
    <w:rsid w:val="00671A94"/>
    <w:rsid w:val="00686123"/>
    <w:rsid w:val="006A3B87"/>
    <w:rsid w:val="006A4851"/>
    <w:rsid w:val="006A5D47"/>
    <w:rsid w:val="006A6BF8"/>
    <w:rsid w:val="006B130C"/>
    <w:rsid w:val="006C3F17"/>
    <w:rsid w:val="006C7D3E"/>
    <w:rsid w:val="006D2346"/>
    <w:rsid w:val="00703002"/>
    <w:rsid w:val="00710B65"/>
    <w:rsid w:val="00713867"/>
    <w:rsid w:val="00716158"/>
    <w:rsid w:val="007334B7"/>
    <w:rsid w:val="00737EF9"/>
    <w:rsid w:val="00745D12"/>
    <w:rsid w:val="007539F1"/>
    <w:rsid w:val="00756FC5"/>
    <w:rsid w:val="0076011E"/>
    <w:rsid w:val="00766C61"/>
    <w:rsid w:val="00780EC5"/>
    <w:rsid w:val="00793C13"/>
    <w:rsid w:val="007A14CF"/>
    <w:rsid w:val="007A5D35"/>
    <w:rsid w:val="007B46C7"/>
    <w:rsid w:val="007C264C"/>
    <w:rsid w:val="007D3A15"/>
    <w:rsid w:val="007F2B7A"/>
    <w:rsid w:val="00801022"/>
    <w:rsid w:val="00802AA4"/>
    <w:rsid w:val="008666A7"/>
    <w:rsid w:val="00877B14"/>
    <w:rsid w:val="00880F55"/>
    <w:rsid w:val="00884D18"/>
    <w:rsid w:val="00887B14"/>
    <w:rsid w:val="00893946"/>
    <w:rsid w:val="008942B3"/>
    <w:rsid w:val="008A0A5B"/>
    <w:rsid w:val="008A123E"/>
    <w:rsid w:val="008B1806"/>
    <w:rsid w:val="008C1C4A"/>
    <w:rsid w:val="008C68AC"/>
    <w:rsid w:val="008D6B51"/>
    <w:rsid w:val="008F0B65"/>
    <w:rsid w:val="00901E1B"/>
    <w:rsid w:val="00915821"/>
    <w:rsid w:val="009176C0"/>
    <w:rsid w:val="00920B51"/>
    <w:rsid w:val="00921488"/>
    <w:rsid w:val="00925DA1"/>
    <w:rsid w:val="0094133C"/>
    <w:rsid w:val="009452F6"/>
    <w:rsid w:val="009661E3"/>
    <w:rsid w:val="00967465"/>
    <w:rsid w:val="00976D45"/>
    <w:rsid w:val="0098342A"/>
    <w:rsid w:val="00990611"/>
    <w:rsid w:val="00995916"/>
    <w:rsid w:val="009D7B67"/>
    <w:rsid w:val="009F37A4"/>
    <w:rsid w:val="00A07EEE"/>
    <w:rsid w:val="00A10B49"/>
    <w:rsid w:val="00A21C82"/>
    <w:rsid w:val="00A23099"/>
    <w:rsid w:val="00A26790"/>
    <w:rsid w:val="00A2722E"/>
    <w:rsid w:val="00A330DD"/>
    <w:rsid w:val="00A614A5"/>
    <w:rsid w:val="00A91088"/>
    <w:rsid w:val="00A923C6"/>
    <w:rsid w:val="00AA52FE"/>
    <w:rsid w:val="00AB3D47"/>
    <w:rsid w:val="00AB5DBC"/>
    <w:rsid w:val="00AB77B7"/>
    <w:rsid w:val="00AC277A"/>
    <w:rsid w:val="00AC2A42"/>
    <w:rsid w:val="00AC2B6F"/>
    <w:rsid w:val="00AC770C"/>
    <w:rsid w:val="00AD28D2"/>
    <w:rsid w:val="00AE157D"/>
    <w:rsid w:val="00AE407C"/>
    <w:rsid w:val="00AF535D"/>
    <w:rsid w:val="00AF6992"/>
    <w:rsid w:val="00B00CDA"/>
    <w:rsid w:val="00B16AC6"/>
    <w:rsid w:val="00B31093"/>
    <w:rsid w:val="00B5381F"/>
    <w:rsid w:val="00B5406E"/>
    <w:rsid w:val="00B73A7C"/>
    <w:rsid w:val="00B83886"/>
    <w:rsid w:val="00BB5075"/>
    <w:rsid w:val="00BE038B"/>
    <w:rsid w:val="00BF0880"/>
    <w:rsid w:val="00C01334"/>
    <w:rsid w:val="00C11C1D"/>
    <w:rsid w:val="00C15C22"/>
    <w:rsid w:val="00C205B1"/>
    <w:rsid w:val="00C23243"/>
    <w:rsid w:val="00C34E8E"/>
    <w:rsid w:val="00C53F3E"/>
    <w:rsid w:val="00C82116"/>
    <w:rsid w:val="00C95B13"/>
    <w:rsid w:val="00C97548"/>
    <w:rsid w:val="00C97592"/>
    <w:rsid w:val="00CA195E"/>
    <w:rsid w:val="00CA21E5"/>
    <w:rsid w:val="00CA5AE9"/>
    <w:rsid w:val="00CC0479"/>
    <w:rsid w:val="00CD75CC"/>
    <w:rsid w:val="00CF7BFC"/>
    <w:rsid w:val="00D077FC"/>
    <w:rsid w:val="00D14822"/>
    <w:rsid w:val="00D21AF2"/>
    <w:rsid w:val="00D2480D"/>
    <w:rsid w:val="00D4638B"/>
    <w:rsid w:val="00D46896"/>
    <w:rsid w:val="00D5468D"/>
    <w:rsid w:val="00D708FB"/>
    <w:rsid w:val="00D819C7"/>
    <w:rsid w:val="00D94B63"/>
    <w:rsid w:val="00D955A6"/>
    <w:rsid w:val="00D974A9"/>
    <w:rsid w:val="00DA1DAF"/>
    <w:rsid w:val="00DB431E"/>
    <w:rsid w:val="00DC251D"/>
    <w:rsid w:val="00DC2E03"/>
    <w:rsid w:val="00DC6B6D"/>
    <w:rsid w:val="00DD0CCF"/>
    <w:rsid w:val="00DD65F9"/>
    <w:rsid w:val="00DE404B"/>
    <w:rsid w:val="00DE4F4A"/>
    <w:rsid w:val="00DE6C5D"/>
    <w:rsid w:val="00E0657D"/>
    <w:rsid w:val="00E06B83"/>
    <w:rsid w:val="00E416F0"/>
    <w:rsid w:val="00E50858"/>
    <w:rsid w:val="00E53C3B"/>
    <w:rsid w:val="00E61AA5"/>
    <w:rsid w:val="00E6417B"/>
    <w:rsid w:val="00E64DF1"/>
    <w:rsid w:val="00E75F66"/>
    <w:rsid w:val="00E86034"/>
    <w:rsid w:val="00E911A0"/>
    <w:rsid w:val="00E950DC"/>
    <w:rsid w:val="00E95B73"/>
    <w:rsid w:val="00E960C3"/>
    <w:rsid w:val="00E96A49"/>
    <w:rsid w:val="00EA67C5"/>
    <w:rsid w:val="00EB71A4"/>
    <w:rsid w:val="00ED1A5B"/>
    <w:rsid w:val="00ED2CBE"/>
    <w:rsid w:val="00ED5694"/>
    <w:rsid w:val="00EE238A"/>
    <w:rsid w:val="00EE3CB1"/>
    <w:rsid w:val="00EE7CB3"/>
    <w:rsid w:val="00F006E0"/>
    <w:rsid w:val="00F04FF7"/>
    <w:rsid w:val="00F161BE"/>
    <w:rsid w:val="00F2355B"/>
    <w:rsid w:val="00F31F51"/>
    <w:rsid w:val="00F42DAA"/>
    <w:rsid w:val="00F47696"/>
    <w:rsid w:val="00F502CC"/>
    <w:rsid w:val="00F54EE9"/>
    <w:rsid w:val="00F63409"/>
    <w:rsid w:val="00F97764"/>
    <w:rsid w:val="00FA5665"/>
    <w:rsid w:val="00FA78D4"/>
    <w:rsid w:val="00FF4577"/>
    <w:rsid w:val="0BE4FCA6"/>
    <w:rsid w:val="206F6E48"/>
    <w:rsid w:val="254C2C02"/>
    <w:rsid w:val="28FCA903"/>
    <w:rsid w:val="2BB2C266"/>
    <w:rsid w:val="34DE806E"/>
    <w:rsid w:val="3FB205C9"/>
    <w:rsid w:val="44DBEBA7"/>
    <w:rsid w:val="511BC919"/>
    <w:rsid w:val="5459F55F"/>
    <w:rsid w:val="5A9FAB5E"/>
    <w:rsid w:val="729B3999"/>
    <w:rsid w:val="7597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0858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8F0B65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0B6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0B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1E23-7CDB-48F0-96E2-6E4B108FB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636</Words>
  <Characters>3753</Characters>
  <Application>Microsoft Office Word</Application>
  <DocSecurity>0</DocSecurity>
  <Lines>31</Lines>
  <Paragraphs>8</Paragraphs>
  <ScaleCrop>false</ScaleCrop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13</cp:revision>
  <cp:lastPrinted>2014-09-17T07:01:00Z</cp:lastPrinted>
  <dcterms:created xsi:type="dcterms:W3CDTF">2023-05-03T13:56:00Z</dcterms:created>
  <dcterms:modified xsi:type="dcterms:W3CDTF">2023-09-18T07:55:00Z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2023-01-09T08:28:44Z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e194d749-89c0-46d9-beaa-028adee0a3ea</vt:lpwstr>
  </property>
  <property fmtid="{D5CDD505-2E9C-101B-9397-08002B2CF9AE}" pid="8" name="MSIP_Label_a6b84135-ab90-4b03-a415-784f8f15a7f1_ContentBits">
    <vt:lpwstr>0</vt:lpwstr>
  </property>
</Properties>
</file>